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Вань действительно попал в переплет.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женское платье, он был с позором выставлен вон подручными из павильона Байхуа. Лишь благодаря многолетнему опыту стремительных побегов ему удалось оторваться от преследователей и добраться до своей покосившейся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Запыхавшийся, он был вынужден остановиться у каменных ступеней ворот,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Вань собрался сделать еще шаг, как почувствовал, что кто-то опустил руки ему на плечи. В ярости он резко обернулся, готовый разразиться бранью,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Ста... старший?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Бай Вань залился краской, а по спине пробежал холодный пот. Нет ничего постыднее, чем предстать перед своим приспешником в женском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поначалу решивший, что кто-то подозрительный околачивается у дома его главаря, никак не ожидал увидеть здесь самого Бай Ваня, переодетого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платье, с заколками в волосах — если не присматриваться, он и впрямь был похож на прелестную девицу. Конечно, выступающий кадык и свирепый взгляд моментально возвращали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впился в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Эр, ты ведь никому не расскажешь,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театрально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почтение госпоже Бай! Разумеется, я буду нем как рыба. Но, старший, зачем вам искать какую-то девицу, если вы и сами так хороши? Не проще ли просто смотреться в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прикрыл лицо рукой и прыснул со смеху. Его вороватая физиономия вывела Бай Ваня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знакомые звуки. Бай Вань принялся охаживать подчиненного, отчего тот принялся жалобно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хватит... не бейте, старший! — Чэнь Юй, съежившись, дрожащим голосом взмолился. — Ну что такого в женском платье? Тоже мне, великое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одолеет Бай Ваня. Да и кто во всем городе Байюнь осмелится поднять руку на своего главаря? Даже в женском платье его кулаки оставались кулаками настоящего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Чэнь Юй начал отчаянно молить о пощаде, Бай Вань остановился — в конце концов, словам своих людей можно было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воспитательными мерами, Чэнь Юй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мы с толстяком Ваном разузнали все про красавца в синем из павильона Байхуа!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разузнали? — Бай Вань прищурился. Сам он, когда приходил туда, так и не смог узнать имени. Скорость их работы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закивал,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Байхуа действительно есть красавец-куртизан в синем по имени Цин Цюэ. Он появился там всего месяц назад, и к нему постоянно ходят высокопоставленные чиновники!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в синем зовут Цин Цюэ? Синяя сорока?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вспомнил, как тот держался перед седобородым стариком: худощавый, но бесстрашный, с таким упрямым взглядом. Имя ему совсем не подходило!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покосился на Бай Ваня, решив, что тот грезит о красавце, и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к нему стоит целых десять лямов серебра! Нам такие деньги не потянуть. Старший, может, бросите это дело? В мире полно других девиц!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Вход... к куртизану? — уголки губ Бай Ваня слегка приподнялись, в голове промелькнули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Цин Цюэ знает правду о его происхождении, а скрывается и молчит лишь потому, что не хочет, чтобы земляки узнали о его позорном статусе куртизана. Пробираться в павильон каждый раз было неудобно, да и вряд ли удалось бы вытянуть из него хоть слово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внезапно разлилось тепло. Бай Вань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сказал, что за встречу с куртизаном обязательно нужно платить? Я сегодня уже виделся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что, сегодня переоделись женщиной, чтобы пробраться в павильон и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Не болтай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замолчал, пристально глядя на лицо Бай Ваня,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так запали на этого куртизана? Настолько, что даже согласились нарядиться в женское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 мужской части! Бай Вань считал себя человеком, который любит деньги больше всего на свете. К тому же, он никогда в жизни не был влюблен ни в одну девушку, не говоря уже о парне. Он просто хотел узнать правду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ли, что твой старший готов потерять голову из-за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Похоже! Еще как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стараясь сдержать смех, потер плечо, которое Бай Вань успел хорошенько сжать.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http://bllate.org/book/18817/1830915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