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пробыл под стражей всего день, после чего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Лю заявил, что дает ему шанс, раз тот наконец-то решил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многозначительно молчали: всем было ясно, что Лю просто больше не желает видеть эту физиономию у себя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их главарь вел себя совсем не так, как обычно. Он не стал, по своему обыкновению, с ехидной ухмылкой махать всем рукой и расписывать свои великие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удивление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сидя на заднем дворе своей покосившейся хижины, он держался с пугающей степенностью.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тебе воровства кур, ни мелких пакостей, ни вранья, ни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Сидит, словно монах-отшельник, взгляд затуманен, и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который в тот день не пошел с ними, похлопал Толстяка Вана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главарем?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приглянулась ли ему какая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— Чэнь 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знал Бай Ваня, рядом с ним никогда не было ни одной девицы. Даже те немногие, кого привлекала приятная внешность главаря, разбегались, стоило им узнать о его сомнительных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то Бай Вань сейчас выглядел так, словно потерял душу. Точь-в-точь человек, которого околдовала лисица-оборотень.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должна быть красавица, чтобы так вскружить голову их главарю?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наблюдал, как Бай Вань в каком-то забытьи водит кистью по бумаге, выводя линию за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его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поглощен этим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именно вы видели вчера? — осторожно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кивнул, не отвечая. Его рука продолжала двигаться, он был полностью погружен в процесс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взглянул на рисунок. Несмотря на неумелую технику, на бумаге смутно угадывался силуэт человека в лазурных одеждах. Впрочем, из-за скудного мастерства художника разобрать что-то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 недоумении прошептал на ухо Толстяку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 павильоне Байхуа есть какая-нибудь девица в лазурном? Это ты его туда навел?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видел там ни одной девицы в лазурном. Может, сходим к матушке Ван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одновременно уставились на Бай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все пребывал в прострации, продолжая что-то выводить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Бай Вань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 было тех пошлых мыслей, что приписал ему Чэнь Юй, и этот человек в лазурном не был предметом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вчера, увидев того незнакомца, он ощутил необъяснимую близость, словно перед ним был кто-то, кого он давно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он совершенно не помнил того, что было пять лет назад. Естественно, он не мог понять, кто этот человек и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был уверен — он точно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пять лет это был первый раз, когда он почувствовал, что кто-то ему знаком, именно поэтому вчера он 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помогли мне разузнать: был ли вчера в павильоне Байхуа человек в лазурной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туманную просьбу, все тут же решили, что их главарь положил глаз на какую-то красавицу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все-таки остается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принял это за важнейшее поручение. Он тут же выпрямился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главарь. Я непременно найду эту лазурную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на мгновение замер, рука, державшая кисть, слегка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тонкие черты лица того человека и его изящную фигуру — пожалуй, это было недалеко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 в лазурном и правда был одним из юношей-артистов из павильона Байхуа?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