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министра обрядов.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слуга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вашу картину Танец мечты Ляна, что висела на корабле Мяосинь, кто-то разгадал.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лазурном халате, чинно сидевший в зале, замер, и на его лице отразилось изумление. Юноша в пурпурных одеждах, сидевший рядом, с усмешкой положил ему в чашу кусочек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твою картину действительно разгадали! Как же любопытно, что это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Шумо, облаченный в лазурное, едва заметно вздрогнул, и по его лицу невозможно было прочесть, что у него на душе. Слуга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разгадал загадку, наложил скорописный иероглиф танец на само изображение. Он пришел к выводу, что на картине изображен благородный муж, наблюдающий за тем, как другой благородный муж танцует с мечом. Он сказал, что это не хозяин ловит вора, а благородный муж созерцает благородного мужа, который сам исполняет танец с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юноша, казалось, был поражен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картину можно совместить только при помощи твоей безумной скорописи. Этот человек не только разглядел тайну, но и сумел скопировать твой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внезапно спросил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человек, разгадавший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это молодой мужчина лет двадцати, сущий простолюдин!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Лин Шумо вскочил со своего места. Он вцепился в воротник слуги,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испуганно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он весьма пригож собой, и что он в одночасье разгадал то, над чем все ломали голову пять лет! Кстати, художник Сун видел его лично. Вернувшись в столицу, он специально рассказал мне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пурпурном был потрясен. За последние пять лет он ни разу не видел Лин Шумо таким потерявшим самообладание. Этот человек всегда был кроток и учтив, он не выходил из себя, даже когда в спешке подписывал кипу документов, так с чего бы ему хватать кого-то за воротник?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помню, что ты писал эту картину вместе с братом Юэбаем. Мало кто знал о ее секрете,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крепко зажмурился, в уголках его глаз проступила краснота: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скорописный иероглиф танец... только я могу написать его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не только потрясение, но и попытка убедить самого себя. Юноша в пурпурном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обычный человек додумается до такого метода, у него вряд ли получится. Чтобы добиться столь точного наложения, нужно досконально знать направление твоих штрихов и смысл, заложенный в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об этом тоже ходят слухи, — вставил слуга. — Этот наложенный иероглиф он заставил своих подручных раз за разом переписывать, подражая почерку господина. Иначе бы так точно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переписывали? У этого человека хватило терпения и проницательности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Шумо становился все тяжелее. Ноги его словно подкосились, и он без сил опустился обратно в кресло. Юноша в пурпурном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не обладает с тобой духовной близостью и талантом к разгадыванию живописи, то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его собеседник потерял аппетит. Духовная близость?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Цзыхуань, продолжай трапезу, — Лин Шумо выглядел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пурпурном видел, как его брат поспешно удалился; казалось, этой ночью ему будет не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Лин Шумо долго не мог обрести покой. Он снова и снова проводил рукой по свиткам, развешанным в комнате — это были работы брата Юэбая, которые он с таким трудом сберег. Лин Шумо до сих пор не мог поверить, что его картину разгадал какой-то безымянный прохожий, да еще и так точно уловив движение его скорописи, словно они были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кисть, затаил дыхание, собираясь коснуться бумаги, но внезапно его взгляд упал на зарубки на рукояти кисти. На древке из охры отчетливо виднелся вырезанный цветок лотоса. Эту кисть когда-то подарил ему брат Юэбай, и следы от ножа казались такими же свежими, как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мысли его спутались, а на душе стало тоскливо. Хотя этот человек не мог быть Юэбаем, но! Он понимал его живопись, понимал его почерк. Даже не зная ничего заранее, он сумел изложить суть картины в точности так, как это сделал бы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— внезапно позвал Лин Шумо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оглядел комнату, увешанную свитками, и заваленный бумагами стол, пребывая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покидаю столицу! Обязательно возьми с собой все эти свитки и отправляйся со мной, — голос его звучал твердо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