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лунный свет едва пробивался сквозь оконную решетку, когда Цзян Ханьчжи в раздражении заворочался под шелковым одеялом. Тонкая ткань соскользнула, обнажая хрупкие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он поежился от холода, а в горле пересохло так, будто там жгли солому. — Это что, тело из бумаги?! Даже сквозняк не держит?! Система, ты издеваешься надо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царила мертвая тишина. Система 886 словно провалилась в черную дыру —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886! Вызываю 886! Если не подашь голос, клянусь, я свяжу тебя и сдам в ведомство по жалобам!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Решила прикинуться мертвой? Ну, ты еще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придется полагаться на себя. Цзян Ханьчжи смиренно закрыл глаза, перебирая в памяти обрывки воспоминаний Шан Ханьчжи. Ощущения были такие, словно он распутывал клубок спутавшихся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— просто бомба! Шан Ханьчжи, знатная девица из высшего круга великой династии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— принцесса Хэшунь (внучка Хунтайцзи, старшая дочь Бокдоя, приемная дочь императора Шуньчжи)!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— Шан Чжилун (седьмой сын князя Пиннаня Шан Кэси, человек с реальной военной властью и кучей проблем)!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родословной любая героиня любовного романа о попаданках должна была бы упасть 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игры: конец двенадцатого года правления Канси, и бах! Вспыхивает восстание трех князей-данников!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уже присягнул на верность, его старший брат Шан Чжисинь — тот еще авантюрист — явно затевает недоброе. Уровень тревоги императора Канси зашкаливает: нужно срочно приструнить Шан Чжилуна!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начинается самое интересное — экстренная выдача замуж! Канси устраивает скоропалительный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Жених? Свежеиспеченный несовершеннолетний ванъе — князь Чунь Лунси. (Он получил этот титул только потому, что был единственным холостяком среди братьев Канси!)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для невесты? Золотая чаша законной фуцзинь князя Чунь! Пожизненная прописка в княжеском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очевидно: Канси хочет использовать этот брачный союз как золотую клетку, чтобы намертво приковать армию Шан к боевой колеснице империи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события понеслись под откос: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Пятнадцатый год Канси: дядя Шан Чжисинь поднимает мятеж! Семья Шан расколота!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 мгновение ока отрекается от брата и размахивает охранной грамотой: Ваше Величество, смотрите на меня! Я доношу! Я верен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прикинул: на юге нужны люди, а заложница под боком, так что ладно, отцовскую ветвь пока можно пощадить.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индекс трагедии взлетает до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Восемнадцатый год Канси: князь Чунь Лунси (всего двадцать лет от роду) — бац! И отправился к праотцам! (Слабое здоровье плюс черная полоса).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четыре месяца дворец радостно встречает золотой комочек — недоношенного Фуэрхулуня.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год Канси: малыша возводят на престол князя Чунь для отвода беды, но к концу года ребенок следует за отцом — срок действия карты жизни истек.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Конечный пункт: сорок восьмой год Канси, дворец передают седьмому принцу 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Шан Ханьчжи? Пожизненный почетный обитатель дома престарелых при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Ханьчжи пролистал записи о деторождении своей матери-принцессы и чуть не подавился: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знатная матушка родила меня, ей было тринадцать лет и девять месяцев?!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девчонка, прорывающаяся сквозь врата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 лет на восстановление?! — только сейчас она забеременела вторым ребенком, сестрой, и срок всего три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десять лет в спячке?! — когда родился младший брат, матушка уже была стандартной возрастной роженицей — тридцать восемь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сорок четыре она скончалась, хотя папаша-халявщик прожил больше семидесяти.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Ханьчжи, разогнав в мозгу все процессы,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раскрыто! Главный злодей — мой папаша!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Шан дотянул до семидесяти шести, а наследник мужского пола всего 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аграрная академия при дворе прослезилась бы от такой низкой урожайности!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пульсирующие виски и принялся изучать черный список KPI, навязанный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первая: продлить жизнь Лунси! Он не должен склеить ласты в двадцать лет! Постараться взломать проклятие и получить достижение!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вторая (с пометкой о смертельном риске): желательно родить от него пару умных детишек в качестве страховки?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чтобы родить, желудок Цзян Ханьчжи скрутило: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Родить?! Чтобы я рожал?! Да ни за что! Спасите! Система! Подаю заявку на открытие канала суррогатного материнства! Срочно! Жду ответа!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третья: вытащить семью Шан из болота восстания трех князей! Иначе отец не удержится, сам я стану вдовой, дети останутся без опоры, а остаток жизни проведу в роли вечной няньки в доме престарелых Канси!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сеть родственных связей...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— приемная дочь и двоюродная сестра императора Шуньчжи.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муж Лунси — младший сын императора Шуньчжи.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Лунси???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Ханьчжи сморщилось, как пельмень в восемнадцать складок: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Матушки мои! Гроб императора Шуньчжи сейчас подпрыгнет! Большая племянница дяди вышла замуж за младшего дядю?!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семейка! Главная этическая драма года уже в топах запросов!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ветер, принеся раздражающий сладкий аромат, просочился в комнату. Он зевнул и глубоко зарылся лицом в шелковую подушку. В темноте безмолвный крик становился все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точкой попадания! С этой личностью! Почему я не мог стать тем самым мачо У Саньгуем с мужским достоинством!!!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http://bllate.org/book/18814/1830153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