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зима, и после полуденной трапезы небо уже успело окончательно почернеть.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Чанъянь дал добро, вопросы быта и личной гигиены Вэнь Чаннина были полностью решены. Весь день и вечер они с Гу Чанъянем провели в экспериментах, пытаясь разобраться в ситуации. Оказалось, что вещи, принесенные Вэнь Чаннином из его мира, другие люди видеть не могут. Что же касается предметов этой эпохи, то если он сам ими пользуется и касается их, окружающие их не замечают — совсем как его современную одежду. Однако стоило ему её снять, как она тут же становилась видимой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Чаннин попал в этот мир, у него на родине как раз наступил двенадцатый лунный месяц. Из-за праздничного ужина по случаю дня рождения он после выхода из больницы специально заехал в квартиру, чтобы переодеться в более официальный наряд. Поэтому после перемещения он остался в черном пальто, худи, узких джинсах и белых кедах. И вот в таком виде он провел с Гу Чанъянем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Вэнь Чаннин сначала оцепенел, а потом почувствовал, как заныли зубы от неловкости. Впрочем, вскоре он махнул на всё рукой: в конце концов, Гу Чанъянь и так уже видел его в самых странных и нелепых ситуациях. Снятую современную одежду он решил постирать и приберечь — это были одни из немногих вещей, напоминавших ему о родном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коснулась подушки, Вэнь Чаннин лежал, глядя в непроглядную тьму, и прокручивал в голове всё, что произошло за день. Итог был неутешителен: теперь он находился на полном обеспечении у другого человека, попросту говоря — жил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Чаннину стало не по себе. Он перевернулся на другой бок, размышляя, что нужно придумать способ отблагодарить Гу Чанъяня.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завтрака, дождавшись, пока они останутся вдвоем, Вэнь Чаннин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собираешься заниматься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немного помолчал, обдумывая ответ,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дел нет, я собираюсь пойти в кабинет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беззвучно выдохнул, кивнул, показывая, что услышал,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склонил голову, его голос прозвучал низко и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уже придумал, как отплатить за гостеприимство: он хотел изложить всё на бумаге. Вот только местную письменность он понимал лишь наполовину, угадывая смысл по контексту, поэтому для записи ему требовалась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Вэнь Чаннин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Чанъянь,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Гу Чанъянь замер. Вэнь Чаннин был старше, и он относился к нему как к другу, так что называть его по имени было вполне уместно. Раньше он просто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Чанъянь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умею писать здешние иероглифы. Я буду диктовать, а ты не мог бы записывать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ещё не были близки, Вэнь Чаннин уточнил детали. Гу Чанъянь сел за стол, развернул свиток рисовой бумаги, обмакнул кисть в тушь и своим действием дал понять, что готов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начал подробно излагать свою мысль. Прошлым вечером он долго размышлял: жить на чужой шее нельзя, поэтому он придумал для Гу Чанъяня способ заработать. Метод не должен был быть слишком прогрессивным или шокирующим, иначе последствия будет трудно контролировать. Мыло — общеизвестный «артефакт» попаданцев — не подходило: в империи Ци оно уже существовало и было повсеместно распространено. Вэнь Чаннин не мог с ходу придумать ничего сверхнового, поэтому остановился на другом популярном средстве — духах. К счастью, технология дистилляции в империи Ци уже была освоена, и, немного её усовершенствовав, можно было наладить производство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писал, но вдруг остановился. Сначала он не понимал, зачем нужны эти духи, но когда Вэнь Чаннин перешел к детальному описанию процесса изготовления,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решил, что уловил суть. Отложив кисть,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 этом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происходил из знатной семьи и никогда не нуждался в деньгах — всё, что он хотел, ему приносили на блюдечке. Но даже будучи далеким от мирских забот, он прекрасно понимал, какую колоссальную прибыль может принести это дело. Если производство и продажа духов будут налажены успешно, они несомненно станут предметом обожания знати, чиновников и богатых купцов, особенно придутся по душе женщинам. В одно мгновение Гу Чанъянь осознал масштабы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Чаннин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на этом зарабатывать. Это подарок тебе в знак благодарности за то, что приютил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слушал, и выражение его лица стало неоднозначным. Потенциальная прибыль была столь велика, что он на миг даже растерялся, будто его чем-то околдовали. Но всё же 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Приютить тебя ничего мне не стоило. Это слишком ценный дар, я не могу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зауважал Гу Чанъяня ещё больше. Прежде чем предложить рецепт, он гадал, как тот отреагирует. Он хотел отплатить добром, поэтому надеялся, что Гу Чанъянь согласится, но в то же время не хотел, чтобы тот сразу же, не раздумывая, принял такой подарок. Вэнь Чаннин не знал, как долго продлится его пребывание здесь, но, по всей видимости, ему придется и дальше жить с Гу Чанъянем под одной крышей. Ему не хотелось, чтобы человек, с которым он делит каждый день, оказался алчным, но он прекрасно осознавал, какую прибыль сулят духи, и изначально не надеялся, что тот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разделим доход три на семь: три мне, семь тебе. В моем нынешнем положении я всё равно не смогу вести дела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не согласился на пропорцию три к семи, но, видя упорство Вэнь Чаннина, предложил разделить поровну. В итоге они сошлись на пятидесяти на пятьдесят. Вэнь Чаннин остался доволен — лишние деньги никому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разделом прибыли было покончено, Гу Чанъянь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Чаннин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лишь адаптировал упрощенную версию того, что уже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указал на лист с описанием процесса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родине парфюмерная индустрия очень развита, и этот простейший способ знают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 с легкой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получится ли воплотить это в жизнь — вопрос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понял: многие на родине Вэнь Чаннина знают теорию, что, впрочем, выглядело как пустые рассуждения. Это лишь подтверждало вчерашние слова Вэнь Чаннина о том, что его родина — процветающее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аккуратно сложил высохший лист бумаги, убрал его и, повернувшись к Вэнь Чаннину,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учить тебя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Чаннина засияли, он радостно кивнул. На самом деле, даже если бы Гу Чанъянь не предложил, он бы сам искал способ научиться грамоте. Будучи высокообразованным магистром, внезапно превратиться в безграмотного человека, который не может ни прочитать, ни написать иероглиф — такое испытание выдержал бы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Запросы у Вэнь Чаннина были скромными: научиться читать и писать, не более. Он совсем не горел желанием в этой феодальной империи, где процветали государственные экзамены, пытаться пробиться в чиновники. Если бы он переродился здесь, возможно, у него и возникли бы амбиции, но сейчас, будучи уже взрослым, он не хотел пропитываться феодальной идеологией.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кабинете не нашлось детских букварей, Гу Чанъянь позвал Чжао Ланя и велел ему принести несколько подобных книг. Пока Вэнь Чаннин не мог читать, в кабинете, полном книг, делать было нечего, и Гу Чанъянь, проявляя чуткость, завел с ним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http://bllate.org/book/18800/1827388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