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Озвучив извинения за свою внезапную выходку, Гу Чанъянь (м) устремил взгляд на стоящее перед ним дерево гингко.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часто сопровождал здесь мать, когда они посещали храм Цыгуан. Мать рассказывала ему, что именно под этим деревом она когда-то обрела нефритовую подвеску. У-Юнь подарил нефрит Линь Юсу, а мать передала его сыну — в обоих случаях это был знак благословения. Именно благодаря этой подвеске судьба свела Гу Чанъяня с Вэнь Чаннином.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троица вернулась в столицу, уже наступил полдень. Гу Чанъянь велел кучеру ехать к ресторану Фэнлэ. Это был тот самый ресторан, который Вэнь Чаннин заметил на улице в первый же день: самый большой и высокий во всей столице. Внутри имелось особое возвышение для высокопоставленных лиц, и в праздник Середины осени сюда порой заглядывал сам император, чтобы разделить веселье с народом. Даже улица, на которой стоял ресторан, получила свое название в его честь — Фэнлэ-цзе.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Чанъянь взял Вэнь Чаннина под свое крыло, самое время было как следует его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остановилась, Чжао Лань первым выпрыгнул наружу и придержал полог. Следом вышел Вэнь Чаннин, а замыкал их неспешный Гу Чанъянь. Троица уже успела выработать некое подобие слаженности в движениях. Гу Чанъянь шел впереди, а Чжао Лань и Вэнь Чаннин — чуть позади, справа и слева от него, образуя устойчивый равносторонний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ресторана было немноголюдно, всего пара занятых столиков. Вэнь Чаннин с любопытством осматривал убранство — всё здесь казалось куда изысканнее и грандиознее, чем в телепередачах. Пространство внутри было огромным и визуально открытым. Прямо в центре главного зала была сооружена сцена, на которой несколько девушек в вуалях пели и играли на музыкальных инструментах, наполняя зал атмосферой 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проводил их в отдельный кабинет на втором этаже. Как только они сделали заказ,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знаю, что ты предпочитаешь, нужно ли заказать что-то еще? — спросил Гу Чанъянь, когда они остались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этого вполне достаточно, — ответил Вэнь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Гу Чанъянь умел заботиться о людях: пока при них был посторонний, он не стал расспрашивать о вкусах, а просто заказал всего понемногу — и сладкого, и соленого, и острого, и пресного.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оказался просторным и хорошо обставленным. У окна стоял чайный столик с мягкими подушками, где можно было наслаждаться чаем и видами, но из-за прохладной погоды окно было закрыто. В ожидании блюд они подошли к окну. Вэнь Чаннин слегка приоткрыл створку и выглянул наружу — на оживленную столичную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атмосфера была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тот самый, брат Чаннин, а где ты жил раньше? Сколько тебе лет? — Чжао Лань всё-таки не выдержал. Кто угодно на его месте, столкнувшись с таким чудом, не смог бы притворяться, что ничего не произошло. С самого утра у него не было возможности задать вопросы, поэтому сейчас он запинался и говорил довольно сбивчиво. Сказав это, Чжао Лань уставился на пустую подушку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промолчал, но ему тоже было любопытно. Хотя Чжао Лань выразился нескладно, суть его вопроса была ясна. Он хотел знать, как выглядело место, где жил Вэнь Чаннин, чем оно отличалось от их мира, да и вообще узнать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опустил взгляд на свою чашку, помолчал несколько секунд, затем поднял голову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Вэнь, имя Чаннин — от слов «долгое спокойствие». Мне двадцать один год. До того как попасть сюда, я был студентом-медиком. Место, где я жил, называется Хуася, оно очень процветающее и могущественное.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подумал, что родина Вэнь Чаннина, должно быть, похожа на их страну, просто правитель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звучит твое второе имя? — спросил Гу Чанъянь.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впервые услышал термин второе имя (цзы), поэтому не сразу понял вопрос. Поразмыслив, он вспомнил, что в древности мужчинам при достижении совершеннолетия давали второе имя, которое обычно носили ученые и люди из высших слоев общества. Неужели Гу Чанъянь думает, что у него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Вэнь Чаннин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второго имени, у нас их больше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промолвил Гу Чанъянь.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их больше не дают? — спросил Чжао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посмотрел на лицо Гу Чанъяня и подумал, что Чжао Лань в каком-то смысле выступает «рупором» своего господина. Оба любопытствуют, просто Гу Чанъянь делает это деликатно, а Чжао Лань —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решили, что давать вторые имена слишком хлопотно, вот эта традиция и сошла на нет, — ответил Вэнь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почесал затылок, решив, что в этом есть смысл: действительно, это ведь неудобно — нужно помнить и основное имя человека, и его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 словом «люди» ты подразумеваешь… — проницательно уточнил Гу Чанъянь.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был немного ошеломлен. Гу Чанъянь оказался весьма догадлив. Разумеется, это «все» относилось не к сословию ученых, а к каждому человеку в целом. Вэнь Чаннин намеренно выражался туманно, не желая, чтобы они осознали, насколько сильно устройство общества в Хуася отличается от нынешнего. Он опасался, что люди древности не смогут этого принять. Но раз уж Гу Чанъянь спросил, он решил ответить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каждого жителя нашей Хуася, — Вэнь Чаннин не стал пускаться в длинные исторические экскурсы, чтобы не выдать лишнего. — У нас действует девятилетнее обязательное образование. Государственный закон требует, чтобы каждый ребенок соответствующего возраста посещал школу. Это обучение является бесплатным и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произнес это легко, совершенно не задумываясь о том, какое впечатление это произведет на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лишь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 не смог подобрать слов. Ему хотелось сказать, что это неправдоподобно и просто непостижимо. Гу Чанъянь замер, пораженный услышанным. Он смутно чувствовал, что что-то здесь не так, но мысль ускользала, оставляя лишь глубокое потрясение. Если слова Вэнь Чаннина — правда, то место, откуда он пришел, должно быть эпохой величайшего процветания. Нет, даже выше этого, ведь, насколько ему было известно, ни в одной династии, даже в самые мирные времена,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очень хотелось увидеть твою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сказал, что ты врач? — снова спросил Чжао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Медицина, которую я изучал, отличается от вашей, так что, можно сказать, я учился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Вэнь Чаннин в свое время перепрыгнул через классы, в пятнадцать лет закончил школу, поступил в столичный университет на лечебное дело, а в двадцать один уже учился в магистратуре. Но это была западная медицина. Оказаться в древности, где признают только традиционную китайскую медицину, — это все равно что вернуться в каменный век. То, что он не сошел с ума, уже было невероятным достижением. У него был наставник, большой мастер традиционной медицины, который очень хорошо к нему относился. Вэнь Чаннин подумал, что, окажись этот старик здесь, он бы точно продолжил блистать и добился бы еще больших высот. Но, увы, он сам изучал клиническую медицину и даже не успел закончить магистратуру.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сказать, что учиться на врача — это впустую? — Чжао Лань окончательно запутался. Ему казалось, что каждое слово Вэнь Чаннина звучит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Чаннин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говорят: даже искусная хозяйка не сможет приготовить обед, если в доме нет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риса, как он может проявить свое мастерство? Это не он, Вэнь Чаннин, не хочет — он просто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принесли еду, и Вэнь Чаннин вздохнул с облегчением: каждый вопрос Чжао Ланя давался ему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http://bllate.org/book/18800/1827386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