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Чэньси, очнитесь. Гу Чэньси…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открыл глаза и обнаружил, что лежит на телеге, запряженной волом. Рядом с ним стоял обеспокоенный деревенский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погиб в автокатастрофе? Как он здесь оказался? Пока он в замешательстве пытался осмыслиться, в голове внезапно всплыло множество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 — в роман о временах «культурной революции», став городским интеллигентом, отправленным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тоже звали Гу Чэньси. Его мать была героиней-мученицей, но отец заставил его поехать в деревню Цзянвэй вместо сводного брата. На второй день после прибытия он влюбился в дочь секретаря парткома, главную героиню Лю Сянсы. Чтобы угодить ей, он отдал ей не только все деликатесы вроде солодового молока и шоколада, привезенные из города, но и свои талоны на ткань и продовольствие, выделенные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их чувства взаимны, но Лю Сянсы собралась замуж за Цуй Боэня. Когда он пришел к ней, чтобы во всем разобраться, она оклеветала его, заявив, что он надругался над ней. Преданный и близкими, и любимой, герой покончил с собой, ожидая приговора в хлеву.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намеренно держала его на крючке ради выгоды, а потом оклеветала, чтобы избавиться. Неужели такие аморальные люди и есть главные героини? — пробормотал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товарищ Гу? — с недоумением спросил деревенский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Чэньси, опираясь на память прежнего владельца, огляделся и обратился к мужчине: — Капитан Чжан, это и есть ваша деревня Цзянвэй?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капитан Чжан. — Скоро стемнеет, я провожу вас в общежитие для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представляло собой общую комнату с нарами. Там было не только тесно, но и невыносимо воняло: грязными ногами, потом и нестиранным бельем. Гу Чэньси, теперь уже не тот наивный юноша, не собирался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Чжан, можно мне поселиться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не любил проблемных интеллигентов, поэтому его просьба вызвала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деревню не на отдых. Где вы возьмете условия для отдельного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Чжан, вы не так меня поняли. Я хотел спросить, нет ли в деревне пустующего дома? Я готов 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собой было немало ценных вещей, которых хватило бы на первое время, а потом он что-нибудь придумает. В двадцать первом веке он был самым молодым и известным мастером традиционной китайской медицины, неужели он не сможет заработать на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Чжан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Пустующих домов в деревне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пришлось пойти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есть семья с небольшим количеством человек, которая могла бы сдать мне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спросить. Подождите меня здесь, товарищ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восемь минут капитан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я договорился. Они согласны сдать комнату, но просят десять килограммов продовольственных талонов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килограммов — это немного. Гу Чэньси,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Спасибо вам, капитан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вглубь деревни капитан Чжан ввел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по фамилии Линь. Родители умерли пару лет назад, остались два брата. Старший служил в армии, но младший тяжело болен, прикован к постели, поэтому брату пришлось уволиться, чтобы ухаживать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 тремя главными комнатами и одной пристройкой.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открой, я привел нового жильца!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Линь? Имя Юйцзэ? Неужели это жених Лю Сянсы?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он жил вместе с больным братом, днем работал на полях, а по ночам охотился, чтобы заработать на лекарства. Однажды ночью он сорвался со скалы и погиб. Лю Сянсы была убита горем и хотела последовать за ним, но ее спас главный герой Цуй Боэнь. В итоге они полюбили друг друга и через два месяца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Чэньси погрузился в раздумья, ворота открылись, и во дворе показался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холодные, строгие черты лица, прямой нос и суровое, волевое выражение губ. Здоровая смуглая кожа и крепкие мускулы рук выдавали в нем человека огромной силы. Это был типаж, который Гу Чэньси всегда находил привлекательным. Жаль только, что сам он — что до, что после перемещения — обладал телосложением типичного «белого цыпленка».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