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все данные на невесту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собранную информацию прямо в руки Ди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выросли вместе, друзья детства. Поскольку госпожа Чу не появляется на публике, тех, кто видел её вживую, можно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таинственная невеста, о которой ходило столько легенд, теперь так открыто сопровождает Лу У на всевозможных мероприятиях. А уж что означает её столь демонстративное появление в статусе невесты Лу У — каждый из них понимал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госпожа Чу — штатный автор издательства Хунсю. Ходят слухи, что господин Лу основал это издательство только потому, что госпожа Чу любит писать книги. Автор под псевдонимом Ай Нинмэн — это и есть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утруждал себя расследованиями в отношении Чу Нин, потому что их пути никак не пересекались. Но теперь всё иначе: раз она стала невестой Лу У, изучить её биографию стало делом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Мо Линя, Ди Линь, сидевший на диване, сохранял прежнее невозмутимое выражение лица, по которому невозможно было угадать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то и дело постукивали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всё гадал, с чего это Лу У вдруг приспичило открывать какое-то издательство. Оказывается, вот в чём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не скажешь! Оказывается, он у нас такой глубоко чувствующий и преданный влюблённый.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усмешка, тронувшая уголки его губ, была пропитана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У, только что вышедший из душа,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обеспокоенно спросила Чу Нин, сидя на диване и играя с Воскресеньем.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наверняка тот тип, Ди Линь, поливает меня грязью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причин он просто не видел. Да и эта казалась самой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заклятые враги, но при этом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предвкушение шоу, когда она с интересом разглядывала Лу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свои грязные мыслишки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прекрасно знал,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Грязные? С чего ты взял, что я думаю о чём-то подобном? И вообще, если бы ты сам не думал о всяких непристойностях, с чего бы тебе приписывать их мне? Может, это ты сам представляешь себе какие-то пикантные сценки и пытаешься свалить всё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всё остальное, одно лицо Ди Линя, в котором красота мужчины и женщины слились воедино, способно свести с ума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ненавидел, когда его имя связывали с Ди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недовольство, Чу Нин благоразумно прижала палец к губам, имитируя застёгивающуюся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Воскресенье,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 посчитал крайне необходимым оградить сына от влияния этой девицы, чтобы она окончательно его не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Воскресенье оказалось неблагодарной собакой. В ответ на призыв отца-основателя оно даже ухом не повело, продолжая послушно дремать на коленях у Чу Нин и позволяя ей себя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Лу У так и подмывало вышвырнуть пса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заставил его отложить эту мысль. Это был рабочий вопрос, поэтому он, не раздумывая,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твой папа ушёл работать, и сестрёнка тоже пойдёт трудиться.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Воскресенье по голове, она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ноутбук и войдя в аккаунт, она увидела, что под её комиксом полно комментариев с требованием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 головой погрузилась в работу. Её сосредоточенный вид вызвал бы восхищение 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бы кто-то заглянул ей через плечо и увидел, что именно она рисует...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Лу У от ярости был бы готов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