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резко проснулся, обливаясь холодным потом. Он тяжело дышал, а на лице застыло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лишь непроглядную тьму — ни единого лучика света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перерождение было лишь сном, и он по-прежнему заперт в том подвале, куда не проникает дневной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втянул голову в плечи, и слезы, словно бусины, сорвавшиеся с нити, покатились по щекам. Собравшись с духом и решив во что бы то ни стало выяснить, что происходит, он стиснул зубы и, ощупью пробираясь сквозь темноту,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потолочной лампы залили комнату, ударив по глазам Шэнь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и увидел живого, настоящего Цинь Ханьюаня, стоящего прямо перед ним. В его больших глазах словно отразились две звезды: они блестели, подернутые влагой, и это зрелище всколыхнуло сердце Цинь Ханьюаня.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брошенный хозяином щенок, он жалобно бросился вперед, обнял Цинь Ханьюаня и уткнулся лицом в его грудь. Лишь услышав биение его сердца, он наконец смог унять тревогу, сдавившую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заметил, что Шэнь Гуан, похоже, очень любит так обниматься. Он улыбнулся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кивнул и обнял его еще крепче, слезы пропитали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следовало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малыш спит беспокойно, но всё равно ушел на совещание. Однако это была важная международная встреча, и как бы ему ни хотелось остаться рядом, он не мог подвести партнеров, а брать работу в спальню побоялся — вдруг помешает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задачка…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сейчас, как тот отчаянно нуждается в нем, как горько плачет, Цинь Ханьюань почувствовал невыносимую жалость. Кроме извинений, он не знал, как еще можно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— Шэнь Гуань поднял голову. Его голос, еще не отошедший ото сна, звучал по-детски, но очень серьезно. — Это не твоя вина, это я сам начал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Ханьюаня умилила эта фраза, он рассмеялся и снова жадно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Гуань неохотно отпустил его и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я отвезу тебя в университетское общежитие, — сказал Цинь Ханьюань. Он знал, что вещи Шэнь Гуань собрал еще вчера, и не собирался настаивать на том, чтобы тот оставался в доме в период охлаждения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услышав, что его собираются выпроводить, Шэнь Гуань тут же надулся. Он ухватился за край пиджака Цинь Ханьюаня, нахмурился и мягко, по-детски заныл: — Я хочу жить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Ханьюаню показалось, что от кончиков пальцев Шэнь Гуаня исходит электрический разряд, который пронзил всё его тело и устремился в самый низ живота, заставляя сердце биться чаще, а кровь —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плюнуть на всё и прямо здесь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продолжал играть с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тебе работать, — Шэнь Гуань потеребил край пиджака, заглядывая ему в глаза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из себя ответ, Цинь Ханьюань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не понял, что произошло, и озадаченно захлопал глазами, выглядя невинным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вне дома, они вернулись обратно. Шэнь Гуань увидел в гостиной два чемодана, большой и маленький, и у него на лбу выступила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 бессовестный, что притащил его вещи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вышел им навстречу, слегка поклонился Цинь Ханьюаню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молодого господина Шэня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осторожно покосился на Цинь Ханьюаня и тайком толкнул его локтем, посылая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дядя Цзян, был доверенным лицом дедушки Цинь и отцом Цзян Линя. Можно сказать, он видел, как рос Цинь Ханьюань, поэтому тот относился к нему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не жаловал Шэнь Гуаня, поэтому после свадьбы приставил дядю Цзяна следить за хозяйством, а заодно — и за самим Шэнь Гуанем. Раньше Шэнь Гуан не обращал на равнодушие дворецкого никакого внимания, как и на его постоянные доносы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Он хотел жить с Цинь Ханьюанем душа в душу, а значит, должен был считаться с мнением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таким упрямым, это лишь доставит ему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с нежностью взъерошил волосы Шэнь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никуда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было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еще немного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Ханьюань убрал руку, Шэнь Гуань, очень заботясь о своем имидже, принялся поправлять прическу, надув губы, будто всё еще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Ханьюань, не зная, смеяться или плакать,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Ханьюань, — Шэнь Гуань последовал за ним. — Можно мне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остановился, прищурился и посмотрел на него с опасным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Гуань, увидев этот взгляд, будто его хотят проглотить целиком, обиженно поджал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