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пообедав сытной свининой, старые и новые городские ребята, поглаживая животы, неспешно брели по проселочной дороге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окутанная сумерками, казалась на удивление тихой, а в воздухе, казалось, еще витал аромат тушеной свинины с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кровяная колбаса — просто объедение! Жирная, но совсем не приторная!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капуста, пропитавшаяся мясным бульоном, — это же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мы не ели мяса вот так, от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пребывали в блаженном состоянии, вызванном сытным обедом, и оживленно обсуждали трапезу. Даже вечно язвительный старожил Чжан Цян, чьи губы еще лоснились от жира, на этот раз не проронил ни одного едкого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за то время, что провел здесь, в сельской глуши, успел составить довольно глубокое представление об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Далэ, раскинувшаяся на стыке равнины Дадун и Монгольского плато, обладала своим неповторимым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открывался невероятный простор: вдалеке виднелись пологие холмы, покрытые густыми вторичными лесами — в основном морозостойкими дубами, березами и соснами. Ближе к деревне простирались бескрайние черноземы, которые после завершения осенней уборки обнажили свои темно-бурые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слегка холмистой, и между оврагами бежали прозрачные, ледяные ручьи.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здесь был вечной темой: он приносил с собой дикость степей и свежесть лесов. Времена года сменяли друг друга резко: лето — короткое и жаркое, с тучами назойливых насекомых; осень — с высокими небесами и яркими красками; зима — бесконечная и лютая, с сугробами в человеческий рост и свирепыми снежными буранами, режущими лицо, словно ножом; весна же превращала всё вокруг в непролазную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Богатствами край не изобиловал, но имел свои особенности: на черноземе выращивали гаолян, кукурузу, сою и картофель; в лесах скрывались фундук, кедровые орехи, древесные грибы и лекарственные травы, такие как астрагал и сапожниковия; в ручьях водилась холодноводная рыба, а порой можно было встретить зайцев, косуль и даже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здесь были не просто тягловой силой, а частью культуры — часто можно было увидеть, как сельские жители ездят верхом или пасут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совместному труду и той самой свинине, которой угостил Вэнь Юньцин, лед в отношениях между новичками и старожилами начал таять. Все ели из одного котла, спали на одной большой печи, вместе сталкивались с тяжелой работой и суровыми условиями — жалоб стало меньше, а взаимовыручки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внешней тишиной порой скрывались подводные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после работы Хун Ин, ответственная за хранение ключей от амбара, прибежала к Ван Вэйдуну бледная как полотно: замок на зернохранилище был взломан! Пропало несколько килограммов ценного мелкого зерна, которое берегли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как раз тогда, когда после долгого сбора урожая они собирались наконец поесть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еда ценилась дороже жизни, кража продовольствия считалась тяжким преступлением, затрагивающим интересы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поднялся переполох. Ван Вэйдун с помрачневшим лицом созвал всех на собрание. Атмосфера была такой тяжелой, что хоть топор вешай. После допросов и тайных проверок все улики внезапно указали на новенькую — Ли Сюлань.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гневными, разочарованными и полными осуждения взглядами, Ли Сюлань поначалу всё отрицала. Она была белее мела, пальцы ее судорожно теребили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Ван Вэйдун предъявил свидетелей, видевших ее вчера вечером у амбара, а затем в наволочке ее подушки нашли небольшой мешочек с белой мукой, она окончательно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всегда была молчаливой и носила одежду сплошь в заплатах, закрыла лицо руками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прерывисто рассказывала: семья жила в страшной нищете, родители были больны, а младшие братья и сестры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ей твердили: если видишь что-то, что можно взять и съесть — не стесняйся, выжить важнее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сюда, она поначалу боялась, но, увидев в амбаре зерно, захотела отправить немного домой, чтобы родные попробовали и узнали, что она устроилась в хорошем месте… Как только жадность взяла верх, остановиться она уже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Клеймо нищеты и искаженные законы выживания давили на нее, словно тяжелые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ребята притихли. Стоит ли винить ту, что воровала ради спасения жизни? Перед лицом абсолютной бедности требование высоких моральных принципов казалось таким блеклым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понять ее беду, но никто не поддерживал подобный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эти молодые люди, приехавшие со всех уголков страны, были по-своему благородны.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Вэйдун от лица всех объявил ей строгое предупреждение: это в последний раз! Весь ущерб будет вычтен из ее будущих трудодней. Если подобное повторится — пощады не будет, дело передадут руководству бригады, и ее осудят за вредительство и кражу коллективной собственности!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с ней будет — публичное порицание, тюрьма или изгнание — общежитие волновать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Сюлань, плача, закивала, обещая исправиться. Этот случай лег на сердца каждого тяжелым камнем, но в то же время заставил их с молчаливым пониманием взглянуть на нелегкую судьбу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Юньцин, слушая признание Ли Сюлань, не знал, что и сказать. А что тут скажешь? Спросить, почему при такой нищете родители наплодили столько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Глупости, разве можно такое спрашивать? В те времена считалось, что много людей — это большая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страны в те годы росло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несколько детей — у иных семей было по десять, а то и по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Вэнь Юньцина, напротив, была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Ореол спасителя обеспечил ему всеобщее расположение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он вскоре изучил планировку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тянулась вдоль небольшого ручья, дома были в основном низкими, из самана, с крышами, крытыми толстым слоем соломы, а кое-где —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деревни располагались правление бригады, склады, загоны для скота и простая площадка для обмолота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загоне стояли волы, мулы и несколько крупных лошадей, которые привели его в полный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шерсть лоснилась, мышцы были крепкими, а сами они, фыркая, излучали особую мощь и дикую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не удержался и подошел ближе, пытаясь погладить лошадь по шее, чем вызвал дружный хохот у кормившего их крестьянина: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Вэнь, приглянулась скотинка? Осторожнее, а то лягнет!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смущенно улыбнулся, но в его глазах светилось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вскоре ему представится шанс самому оседлать этого гордого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Вэнь Юньцин, как обычно, отправился на задний склон холма, и издалека услышал восторженные крики Сюаньчжу, Эргоу и Теданя — тех самых мальчишек, которых он когда-то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на звук, он замер: трое ребят окружили мирно пасущуюся рыжую лошадь, их лица сияли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Вэнь! Брат Вэнь, скорее сюда! — первым заметил его Сюаньчжу и громко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