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человек рухнул на дорогу, схватившись за живот — его явно сбили с ног ударом ноги. Прохожие давно разбежались, и сейчас на проезжей части не было ни души. Двери домов плотно закрыты, лавки заколочены: никто не желал видеть того, что видеть не следовало, и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листья растений обвивали обветшалые жилые дома — подобные пейзажи, словно сошедшие с экранов игр, стали обычным делом в эту эпоху заката. Растения буйно разрастались, животные сходили с ума... Мир еще два года назад начал свое странное, пугающее развитие, и вся флора с фауной, словно сбросив оковы, становились всё крупнее и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разделив пространство вокруг упавшего, выстроились две группы. Слева — обычные люди в простой одежде, пытавшиеся помочь бедолаге. Справа — группа мужчин в деловых костюмах, окруживших кого-то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 мужчина в самом расцвете сил, с зачесанными назад волосами и властным видом. Темные очки скрывали половину лица, но по опущенным уголкам губ было ясно: он не нуждается в гневе, чтобы внушать страх. Это был глава корпорации Хуашэн, человек, держащий город в кулаке — Су Хуашэн.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что, тоже возомнил себя Фэнсянем? — подал голос высокий худощавый мужчина в костюме. Именно он только что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Сяо Цзяньсинь. Когда речь заходила о Су Хуашэне, часто вспоминали и его, но слава у него была дурная: «ручная гадюка Су Хуашэна», «собака, лающая по приказу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внешности, Сяо Цзяньсинь был весьма хорош собой, пусть и с оттенком женственности. Одиночные веки, высокий нос, тонкие линии лица и пухлые, парадоксально чувственные губы. Он носил длинные волосы и дорогие костюмы безупречного кроя, которые идеально сидели на его стройной фигуре, придавая ему налет изысканности и 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назовешься в честь приемного сына, тебя не убьют? — Его голос, тонкий и звонкий, как фарфор, при угрозе слегка поднимался. Неизвестно, кто первым это придумал, но его манеру ругаться сравнивали с шипением гадюки: вроде бы мягко, но смертельно опасно. Стоило взглянуть в его хитрые, раскосые глаза, как сразу становилось ясно: перед вами коварный и бессердечный делец, лиса, притаившаяся за спиной могучего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вербуешь одаренных, чтобы свергнуть господина Су? — Он приподнял веки, глядя на лежащего с таким презрением, что, казалось, эти слова были написаны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люди за его спиной подняли оружие. Черные дула уставились на толпу, запугивая безоружных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бедный район на окраине города. Господин Су обычно сюда не заглядывал, но сегодня он явился с такой помпой, прихватив своего помощника Сяо Цзяньсиня, только ради этого парня по имени Цинь Фэнсянь.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бунты одаренных случались часто, и на них никто не обращал внимания. Но этот случай был иным. Цинь Фэнсянь обладал редчайшим даром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с момента пробуждения способностей, и мир был перекроен заново. Могущественные одаренные, если им удавалось занять положение, становились единоличными правителями. Различные фракции быстро сориентировались и начали вербовать таких людей в свои ряды. После двух лет хаоса и столкновений ситуация стабилизировалась: никто не мог поглотить другого, и, поняв, что хаос мешает управлению, стороны договорились о сотрудничестве. Старые законы и системы были восстановлены, сформировалось многополярное 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одаренные занимали высокое положение, а теперь они и вовсе стояли над законом. Сильные и редкие способности стали желанным трофеем для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Фэнсяню повезло — он пробудил контроль. Если бы он был умнее и выбрал сторону, то несомненно добился бы успеха. Но он решил действовать в одиночку, да еще и на территории самой влиятельной группировки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был полной противоположностью: обычный человек без всяких способностей, он сумел подняться к вершинам власти. Он был умен, работал на Су Хуашэна еще до начала апокалипсиса и теперь мог ходить по городу, заставляя одаренных заискивать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бегло окинул взглядом толпу, понял, что за спиной у парня нет серьезных сил, и потерял интерес. Он достал сигарету. Заметив это, Сяо Цзяньсинь немедленно присел перед Цинь Фэнсянем.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был статным и красивым. Если не брать в расчет его неуклюжие методы, одно только это лицо, излучающее мужество и благородство, привлекало сторонников. Это был типаж, который в Китае любили испокон веков — человек, которому хочется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ведь Сяо Цзяньсинь обладал внешностью, внушающей лишь недоверие. Сейчас это красивое лицо Цинь Фэнсяня исказилось от гнева, а в острых глазах читалась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орешек. Но таких Сяо Цзяньсинь видел немало — обычно вскоре они начинали рыдать и молить о пощаде. Он усмехнулся и похлопал Цинь Фэнсяня по щеке — жест был пренебрежительным, а выражение лица — полным фальшивой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извинись, вступи в наши ряды — и, может,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Цинь Фэнсяня бушевало пламя. В голове он уже тысячи раз прокрутил, как расправится с этим прихвостнем и его преступным хозяином. Но, бросив взгляд на черные дула пистолетов, он стиснул зубы и опустил голову, решив пока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еще не согласен? — Сяо Цзяньсинь склонил голову набок,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Мошенничество, ростовщичество, выселение людей, принуждение к проституции... Присоединиться к вам, бездушным зверям, чтобы вредить другим и себе?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холодные, равнодушные глаза, Цинь Фэнсянь перечислял их «трудовые будни». После этих слов, произнесенных с такой силой, его грудь тяжело вздымалась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искреннего гнева... Редкое зрелище. Но в наше время — до смешного наивное, даже раздражающее.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схватил его за подбородок и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вступаешь, либо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сжал кулаки, в его темных глазах вспыхнул огонь, давая понять, что он не отступит. Сяо Цзяньсинь усмехнулся, выхватил пистолет и приставил его к плечу мужчины — безмолвная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не стал церемониться. Он прекрасно понимал, чего боятся такие люди с обостренным чувством справедливости. Он поднял руку, резко развернул ствол и, не раздумывая, нажал на курок, целясь в ногу одного из людей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Толпа вздрогнула. Один из мужчин повалился на землю, обхватив простреленное бедро. По лбу бедняги градом покатился пот, кровь хлынула из раны, быстро пропитывая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стрелял хладнокровно, словно человеческая жизнь ничего не стоила. Толпа была в шоке: большинство из них никогда не видели настоящей крови и, несмотря на готовность к борьбе, сейчас были смертельно напуганы. Друзья раненого хотели броситься на помощь, но, увидев, как ствол качнулся в их сторону,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выстрел разрушил всё. Недавняя решимость сменилась страхом, сплоченность толпы рассыпалась в прах. Все смотрели на молодого мужчину в черном костюме. Он стоял перед ними, олицетворяя зло и смерть. Эти люди, далекие от тьмы, наконец поняли смысл выражения «собака лает — караван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продолжал держать пистолет наготове. В его прищуренных глазах не было ни капли раскаяния — только холод и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 усмехнулся, глядя на них без тени вины. — Слабаки. И вы еще хотели возглавить организацию одаренных?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притихли, глядя на этого человека, который словно был призраком, прислуживающим тигру — призраком, что насмехается над прохожими и приносит трупы своему грязному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молчал, по его лицу стекал пот, но он не пытался его вытереть. После выстрела он с ужасом обернулся и увидел, как страх исказил лица его товарищей. Цинь Фэнсянь замер, осознав, насколько жалкими были их попытки. Из-за редкого дара он взял на себя роль лидера, чтобы запугать бандитов, но те его ничуть не боялись. А теперь они еще и стреляют в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присел перед ним и ткнул холодным дулом в висок. Цинь Фэнсянь не шелохнулся. Сяо Цзяньсинь сжал его подбородок, заставляя смотреть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промахнусь.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 обжигал кожу. В голове Цинь Фэнсяня мелькнула мысль: выбить пистолет, взять его в заложники — ведь он всего лишь обычный человек, это должно быть легко. Но, взглянув на направленные на него стволы, он отказался от этой идеи. Кто знает, сколько еще одаренных прячется за спиной Су Хуашэна? Он не мог одновременно контролировать столько пуль и отражать атаки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проиграли.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нетерпеливо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надавил пистолетом на голову Цинь Фэнсяня: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спрашиваю: вступаешь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мотал головой, его кулаки сжимались и разжимались, вены вздулись на тыльной стороне ладоней. В нем боролись отчаяние, негодование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взводимого курка. Пистолет снова смотрел на толпу. Цинь Фэнсянь закрыл глаза, его плечи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молча наблюдал за этой сценой. Он заметил взгляд парня. Цинь Фэнсянь сказал, что вступает, но в его опущенных глазах горело пламя, которое совсем не сулило спокойствия. В них не было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окликнул Сяо Цзяньсиня,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понять: Цинь Фэнсянь никогда не будет послушным псом. Такие люди упрямы, они не боятся власти и смерти — их нельзя держать в подчинении. Есть только два пути: либо полностью сломить, либо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жаль, но оставлять его нельзя. Если он вырастет, то станет врагом. Этот человек им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бросил Сяо Цзяньсиню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эхом разнесся по тихой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накинул пальто и, не оглядываясь, пошел прочь. У него были дела поважнее, 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оставил своей «прекрасной гадюке».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http://bllate.org/book/18776/1821151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