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переменой власти во Дворце Линцзю, казалось, даже вечные льды и снега на вершине Пика Пяомяо пропитались новыми порядками и величием. Налань Цинчэн восседала на троне, выточенном из ледяного нефрита, на котором когда-то сидела Тунлао. Ее кончики пальцев легко постукивали по подлокотникам, издавая чистый звук, подобный звону яшмы. Она слегка прикрыла глаза, но ее бескрайнее божественное сознание, словно невидимая сеть, бесшумно простерлось через тысячи гор и рек, точно накрыв темный уголок государства Дали, где сплелись в одно целое злоба и навязчивые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все предельно ясно: в самой глубине черного леса, закрывающего небо и солнце, происходила смертельная схватка. Две силы, имеющие один источник, но яростно противоборствующие подобно огню и воде, сходились в бою. Одна была острой, необузданной и полной ядовитой ненависти и безумия, перебродившего после предательства в любви — она обвивала, подобно отравленному терновнику. Другая была упрямой и холодной, как одинокий бамбук, борющийся в бушующем шторме: хотя она была изранена и готова была сломаться, но не гнулась, храня внутри последний слабый огонек света. Это были та самая злосчастная мать с дочерью — Цинь Хунмянь и Му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 Цинчэн медленно открыла глаза, и глубокий фиолетовый блеск, словно электрический разряд, промелькнул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взяла под контроль Дворец Линцзю, этот узел Западного края, следующим шагом должно было стать собирание под свое крыло тех, на кого пал выбор этого мира, и создание собственной сети сил. Му Ваньцин обладала железным характером и превосходным потенциалом, а что самое ценное — находясь в безвыходном положении, она все еще сохраняла чистоту сердца. Она была идеальным кандидатом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Цзянь,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здесь! — Мэй Цзянь вышла вперед, склонившись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повозку, отправимся в Дяньнань.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была готова повозка, какой не сыскать в мирской суете. Ее везли четыре небывало статных Снежных драконьих коня Тяньшаня, чьи шкуры были ослепительно белыми до последнего волоска, а на лбах проступали маленькие нефритовые рога. Легенды гласили, что в этих конях течет редкая кровь драконов, их копыта рождают облака, и за день они могут преодолеть три тысячи ли. Карета была создана из теплого нефрита и древесины агарового дерева, украшена загадочными узорами грозовых облаков, а по краям свисали легкие занавески. Несмотря на отсутствие показной роскоши, она излучала неземную ауру бессмертных. Восемь учениц Дворца Линцзю в белых одеждах с глубокими навыками стояли по сторонам,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Цинъюй и Чжун Лин, которые уже давно прыгали от нетерпения, желая увидеть мир, были приглашены в повозку. Чжун Лин своими большими живыми глазами с любопытством осматривала все вокруг, касалась гладких нефритовых стен и дергала занавески, ожидая предстоящего путешествия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казалось бы, неспешно, но под копытами Снежных драконьих коней поднимались облака, и скорость была невероятной, при этом внутри было настолько плавно, что вода в кубках не колыхалась. Внутри было тепло, как весной, что разительно отличалось от завывающей снаружи стужи — это были два разных мира. Чжун Лин приникла к окну, наблюдая за проносящимися горами и безднами, периодически вскрикивая от восторга. Налань Цинъюй же тихо прислонилась к сестре, поедая целебный плод и чувствуя, как наполняется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дню повозка бесшумно достигла черного леса на границе государства Дали и владений империи Сун. Древние деревья здесь возвышались до небес, ветви были переплетены, густые кроны почти полностью закрывали солнце, внутри было темно, сыро и зловеще. Воздух был пропитан запахом гниющих листьев и едва уловимым ядовитым туманом цветков персика, к которому не приближались обычные птицы 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 холодно приказала Цинчэн девушкам, и ее фигура, словно бледно-фиолетовый дым, бесшумно растворилась в тенях лесной чащи. Скорость была предельной, и охранницы-ученицы лишь на миг увидели, как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решалась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прижавшись спиной к огромному дереву, покрытому мхом, тяжело дышала. Ее черный костюм был разорван во многих местах, кожа виднелась сквозь порезы от терновника и лезвия Сабли Шуры, а на ней оставались страшные кровавые следы. Ее вуаль была сорвана в пылу сражения, и на бледном, но изысканном лице виднелись капли крови и пыль. В руке она сжимала короткий меч, лезвие которого покрылось зазубринами, а ладонь была рассечена, и кровь стекала по рукояти. Однако взгляд ее оставался холодным и упрямым, как ночные звезды, устремленный на безумную женщину — ее наставницу и мать, Цинь Хунмянь.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Почему ты до сих пор не понимаешь? Зачем продолжаешь питать иллюзии о семени того Дуань Чжэнчуня! — глаза Цинь Хунмянь покраснели, волосы были растрепаны, ее былое очарование было искажено безумной ненавистью. В руках она сжимала длинную и тонкую Саблю Шуры, все еще обагренную кровью Му Ваньцин. — Все мужчины в поднебесной — подлецы и ничтожества! Убей их! Перебей их всех! Почему ты не слушаешь свою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в голосе Му Ваньцин послышались рыдания, смешанные с гневом и отчаянием, копившимися более десяти лет. — Если Дуань Чжэнчунь предал тебя, то это его грех, при чем тут я? При чем тут все мужчины этого мира? Почему ты должна заставлять меня… заставлять меня стать такой же, как ты! Заставлять меня идти по этому пути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внутренняя энергия была на исходе, руки дрожали, и она держалась только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Бестолковая! Раз так — сдохни вместе с этими вонючими мужиками! — Цинь Хунмянь взвизгнула, и последняя капля материнской любви в ней исчезла, поглощенная hatred. Она бросилась вперед, как привидение, и Сабля Шуры описала смертельную дугу, направленную прямо в белоснежную шею Му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почувствовала приближение смерти. У нее не было сил уклониться или отразить удар. Глядя на приближающийся блеск клинка, она закрыла глаза. Возможно, закончить все так будет лучше — по крайней мере, не нужно больше жить в этой ненависти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холодное лезвие почти коснулось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необъятное величие, подобное низвергающемуся с небес Млечному Пути, внезапно окутало всю поляну! Время и пространство, казалось,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Цинь Хунмянь, в которое она вложила всю свою жизнь, замерло, не дойдя дюйма до шеи Му Ваньцин, словно завязнув в невидимом, но прочном янтаре! Она застыла в грозной позе, даже зрачки не могли сдвинуться с места, в глубине глаз отразился лишь крайний ужас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не почувствовав боли, в изумлении открыла глаза. Перед ней, между ней и наставницей, стояла изящная фигура в фиолетовом одеянии. Просто стоя здесь, она, казалось, разделяла небо и землю, отсекая опасность и безумие, принося чувство необъяснимой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какой мастер… смеет… вмешиваться в дела Сабли Шуры… — выдавила из горла Цинь Хунмянь, охваченная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фиолетовом даже не обернулась. Ее взгляд, ясный, как звук яшмового колокольчика, упал на Му Ваньцин: — Стоит ли того, чтобы губить свою жизнь и превращать мать с дочерью во врагов из-за давно ушедшей и призрачной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как колокол. Все накопленные эмоции хлынули потоком! Му Ваньцин прикусила губу,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Налань Цинчэн медленно повернула голову к Цинь Хунмянь. Ее взгляд не был острым, но был полон необъятного величия. Цинь Хунмянь почувствовала такую дрожь, что была готова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тигр не пожирает своих детей, — голос Цинчэн звучал спокойно, но каждое слово гремело, как гром. — Неужели ты, с ослепленным ненавистью и искаженным духом, осмеливаешься считать себя наставницей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слегка дунула, будто сдувая пыль, на Саблю Шуры. Величественное оружие, закаленное сотни раз, начало рассыпаться, превращаясь в мелкий металлический порошок, падающий на землю. Одновременно с этим та сила, что удерживала Цинь Хунмянь,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Цинь Хунмянь отлетела назад, словно сломанный бумажный змей, проломила три дерева и рухнула в листву, извергая потоки крови,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была потрясена. Дуновение разрушает сталь! Обидным взглядом подавляет мастера! Это методы настоящих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снова посмотрела на Му Ваньцин: — Му Ваньцин, у тебя отличные данные и стойкий характер. Ты как неограненный алмаз. Жить здесь, во власти чужих обид — лишь тратить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на ладони которой заплясала тонкая фиолетовая молния — Первородная энергия грома Хаоса. — Хочешь пойти со мной? Я выведу тебя из этой трясины и покажу истинный мир. Передам тебе великое Дао, чтобы ты могла сама управлять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смотрела на эту фиолетовую молнию и на глубокие глаза Налань Цинчэн. Она осознала, что эта женщина открывает перед ней дверь в совершенно новый мир. Му Ваньцин опустилась на одно колено и четко произнесла: — Му Ваньцин желает порвать со своим прошлым и клянется следовать за своей госпожой до смерти! Прошу, заберите меня из этого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шепнула Цинчэн и легким щелчком отправила искру в чело Му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тепла, как весенний ветер, окутала девушку! Все ее раны затянулись, не оставив шрамов, внутренняя энергия не только восстановилась, но и пробила старые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прежней Му Ваньцин больше нет. Отныне ты — часть моей Секты Громовержца, — Цинчэн подняла ее, и в следующее мгновение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вновь двинулась в путь. Налань Цинчэн, сидя в карете, чувствовала, как внутри Му Ваньцин пульсирует новая энергия. Ее внимание переключилось на северо-запад, где скрывался развращенный и наглый Старый бессмертный Синсю, Дин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 сказала она, — раз ты теперь моя слуга, идем со мной, чтобы увидеть, насколько жалки так называемые мастера ядов в этих реках и озерах.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ведомая Снежными драконьими конями, устремилась прочь, к желтым пескам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