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Нань и сам не мог объяснить, откуда у него возникло такое предчувствие, но события последних дней заставили его довериться интуиции. Ощущение в глубине сознания подсказывало: зомби подбираются всё ближе. Местность была ему незнакома, и бежать сломя голову в неизвестность — значит подписать себе смертный приговор. Шэнь Нань подошел к окну. Он находился на втором этаже, высота была вполне приемлемой. Быстро сорвав шторы, он связал их между собой и надежно закрепил на оконной стойке. Затем, достав из рюкзака перочинный нож и заткнув его за пояс, он осторожно скользнул вниз по импровизированному канату.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полдень, и желудок Шэнь Наня предательски урчал. В рюкзаке оставалось меньше половины пачки печенья. Он припомнил, что по пути к этому зданию видел супермаркет, и, полагаясь на память, двинулся в ту сторону. Доверяясь своему чутью, Шэнь Нань по дороге сумел избежать нескольких групп зомби и благополучно, хоть и не без риска, добрался до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что полки с едой и питьевой водой практически пусты — всё подчистую разграбили. Остались лишь объемные упаковки с чипсами и сухариками, которые никто не захотел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прихватил пакет хлеба с мясной начинкой и, найдя неприметный, скрытый от глаз зомби уголок, сел перекусить и обдумать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его преследовало странное чувство, то возникая, то исчезая. Шэнь Нань достал из рюкзака блокнот и ручку, чтобы записать закономерности появления и исчезновения этого ощущения. Вглядевшись в записи и проанализировав детали пути, он вдруг прозрел: чувство возникало, когда зомби оказывались примерно в двадцати метрах от него, и пропадало, как только они удалялись на большее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место, где он очнулся после потери сознания — мягкая земля, явно не городская черта — Шэнь Нань подпер подбородок рукой, размышляя, как снова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квадратных метров пространства... пространство... Внезапно он вспомнил, как его соседи по общежитию, Чжоу Мин и Ван Чжоу, обсуждали сюжеты романов про сверхспособности. Тогда они были помешаны на одной книге и целыми днями спорили о ней. Шэнь Нань краем уха слышал, что у главного героя было некое пространство, где можно хранить кучу вещей, а его способности были связаны с ментальной сферой. Может, и его дар относится к тому же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закрыл глаза и сосредоточился, пытаясь вспомнить тот клочок земли, что возник перед ним в прошлый раз. Сначала ничего не происходило. Но он не пал духом: глубоко вздохнул, успокоил дыхание и, вновь закрыв глаза, напряг все силы, концентрируясь на образе пространства. Минут через десять перед его мысленным взором медленно развернулась картина, словно расправляющийся свиток. Пространство проявлялось постепенно, переходя из прозрачности в реальность. В то же время тело самого Шэнь Наня начало бледнеть, пока не исчезло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твердой почвы под ногами становилось всё отчетливее. Открыв глаза, он понял, что действительно вернулся в то самое место. Шэнь Нань вспомнил, как в прошлый раз его словно вытолкнуло отсюда — вероятно, пребывание в пространстве ограничено по времени. С того момента, как он покинул его, прошло два дня, так что, скорее всего, предел — сорок восемь часов. Он попытался выйти тем же способом, что и раньше, и в этот раз всё получилось с первой попытки. Видимо, дело в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собрал в рюкзак всё, что смог унести из супермаркета, затем переместился в пространство и сложил там туалетные принадлежности и пакеты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выбрался наружу, как услышал доносящиеся снаружи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http://bllate.org/book/18761/1816570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