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империи, планета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Возвышающиеся до самых облаков металлические конструкции сверкали под искусственной атмосферой холодным, жестким блеском. Потоки антигравитационных машин, словно бесконечные неоновые реки, непрерывно петляли в лабиринтах многоуровневых транспортных сетей. Это был центр власти и богатства империи, где каждый дюйм воздуха, казалось, был пропитан порядком, роскошью и незримым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аэропорту меры безопасности были строже, чем когда-либо. Остатки флота Эхо Бездны, флагмана наследного принца Сяо Чжаньлиня, в сопровождении нескольких спешно вызванных элитных боевых кораблей медленно заходили на отведенные им посадочные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 открылся, и Сяо Чжаньлинь вышел первым. Он переоделся в новый парадный мундир маршала империи: кисточки на эполетах лежали безупречно, каждая пуговица была застегнута с идеальной точностью. Все эмоции на его лице были спрятаны под маской ледяного спокойствия и величия, подобающего наследнику престола. Казалось, пламя взрыва на космической станции не оставило в его глазах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Почетный караул отдал честь, чиновники склонили головы в глубоком поклоне. Атмосфера была торжественной и гнетущей. Новости о нападении на Эхо Бездны и о том, что принц чудом остался жив, держались в строжайшем секрете, но в высших эшелонах власти уже бурлили скрытые течения. Сейчас бесчисленное множество глаз через все возможные каналы следили за возвращением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уверенным шагом прошел по трапу, спокойно обвел взглядом встречающих, слегка кивнул и, не проронив ни слова, поднялся в ожидавший его королевский гравикар.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беззвучно скользнул вперед, направляясь вглубь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Сяо Чжаньлинь откинулся на мягкое кожаное сиденье и прикрыл глаза, пытаясь собраться с мыслями. Однако едва заметно подрагивающие кончики пальцев и слишком ровное дыхание выдавали, что его внутреннее состояние далеко от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сидевший напротив, вполголоса докладывал о последних событиях в столице: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Парламент выразил глубокую озабоченность в связи с этим инцидентом, несколько влиятельных потомственных дворян требуют созыва закрытых слушаний. В военном ведомстве нет единства: ястребы настаивают на немедленном расследовании и жестких ответных мерах, голуби же опасаются эскалации конфликта. Контроль над СМИ налажен, общественности детали пока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открыл глаза, в его взгляде мелькнул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Слушания? Скажи им, что это возможно. Но только после того, как я закончу с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безразличным, но в нем слышалась непререкаемая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адъютант сделал пометку и продолжил: — Старик Син Цинцан из семьи Син подавал прошение о личной аудиенции уже трижды. Он надеется встретиться с Вашим Высочеством, чтобы узнать о судьбе госпожи Син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сердце Сяо Чжаньлиня словно пронзила ледяная игла. Он сохранил невозмутимый вид, лишь руки, лежавшие на коленях,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старику, что госпожа Син Я героически погибла при исполнении долга, защищая имущество и персонал империи. Империя будет помнить её вклад и предоставит семье Син соответствующие компенсации и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без единого колебания, словно он зачитывал стандартное уведомление о смерти, не имеющее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открыл рот, словно хотел что-то сказать, но в итоге лишь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 Его Высочество явно проявлял огромный интерес и подозрение к личности госпожи Син Я, возможно, даже испытывал к ней некое необычное внимание, почему же сейчас он так хладнокровно объявил о её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снова закрыл глаза, отгораживаясь от пытливого взгляда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Смерть? Он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эта хитрая, как лисица, женщина, окутанная тайнами, так легко погибнуть во взрыве? Точное освобождение от пут, случайное падение в технический люк, плотно закрытая дверь — слишком много подозрительных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выказать к ней особого интереса. Слишком много глаз в столице следили за каждым его шагом. Как только «особенность» Син Я будет раскрыта, это лишь подвергнет её еще большей опасности и разрушит его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её смерти было своего рода защитой, а также игрой на опережение. Ему не терпелось увидеть, какие шаги она предпримет, если действительно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зацепками по Вороньему гнезду? — он сменил тему, голос 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Разведка ведет активный поиск, но пока результатов мало. Организация крайне скрытна, все следы ведут в тупик. Жетон — единственное вещественное доказательство, сейчас он находится в Королевской академии наук на анализе материалов и энергетической подписи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штат, проверьте черный рынок, информаторов с окраинных секторов, а также все случаи странных исчезновений людей и дела, связанные с киборгами за последние годы, — приказал Сяо Чжаньлинь. — Я не верю, что они могут быть абсолютно невидимы.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въехал на территорию дворца, миновал несколько постов охраны и остановился перед величественным, холодным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вышел из машины и в одиночестве направился в пустой зал заседаний. Высокий сводчатый потолок отбрасывал длинные тени, на полу мерцала холодным светом огромная эмблема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явился лично. Лишь придворный советник передал его волю: сплошные увещевания, вопросы о деталях и скрытые предупреждения о том, что стабильность превыше всего и не стоит реагировать 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с бесстрастным лицом выслушал всё до конца,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осторожность, граничащая с трусостью, его отца — это не дело одного дня. Империя лишь кажется могущественной, но изнутри она давно проедена различными группировками, где любое неосторожное движение может привести к краху всей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 во дворце, он отослал слуг. Сяо Чжаньлинь стоял перед огромным панорамным окном, глядя на ослепительный, но холодный ночной пейзаж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ладонь. Ему казалось, что на коже до сих пор сохранилось ощущение той нежной кожи на её шее, когда он сжал её, и тот внезапный холод, едва не заморозивший его самого, а также её наигранный, дрожащий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эта фраза, полная ужаса, перед тем как она упала в темноту: Ваше Высочество,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Всё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эта сцена постоянно прокручивается в его голове, становясь даже отчетливее, чем кадры самого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расслабил воротник. То самое беспокойство, которое не давало ему покоя с начала периода гона, казалось, вновь давало о себе знать. Без неё рядом эта жажда и пустота, исходящие из самых глубин души, становились лишь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 нужен её аромат. Нужна та сила, способная успокоить его бушующее ментальное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вызвало у него чувство необъяснимого унижения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наследный принц империи, Альфа класса SSS, неужели он может испытывать такую почти зависимую потребность от Омеги, чье происхождение неизвестно, которая лжет на каждом шагу и, возможно, смертельно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бушующие эмоции, подошел к секретному терминалу и снова вызвал все данные на Син Я, вглядываясь в каждую строчку этих до зевоты обыденных, почти глупых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Подделка,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мощь стоит за тем, чтобы провести разведку империи? Насколько замешана семья Син? Что знает Син Цинцан? И что такое этот Синхо?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множились, словно туман. А в центре этого тумана была она — женщина по имени Син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глубоко под землей столицы, в секретном убежище, о котором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иначе, чем в роскошном и холодном мире наверху. Помещение было наполнено передовым, слегка хаотично расставленным оборудованием, потоки данных на экранах мелькали, как водопады, а воздух был пропитан запахом машинного масла и энергетических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сбросила всю маскировку. На ней был черный боевой костюм, удобный для активных действий, длинные волосы были собраны в тугой хвост. На её лице не осталось ни следа робости или растерянности — только спокойное, холодное выражение человека, привыкшего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ней отображались фрагменты данных, скачанные в последние секунды с космической станции Обсидиан, и высокоточное изображение жетона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Синхо, каков прогресс восстановления данных? Что по анализу происхождения жетона?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восстановления данных 37,4%. Ключевые фрагменты защищены высокоуровневым шифрованием, для взлома нужны специфические ключи или больше образцов. Анализ материалов жетона: содержит неизвестный активный металлический компонент, энергетическая подпись имеет 4,1% сходства с некоторыми инертными металлами, найденными в руинах Древних, но активность значительно выше. Технология литья не относится ни к современным имперским, ни к любой другой известной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Отследи микроскопические энергетические следы на жетоне.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траектории... указывает на несколько направлений, интенсивность слабая. Конечная точка самого сильного следа предположительно находится в Королевской академии наук, в зоне хранения с высоким уровнем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наук? В глазах Син Я блеснул острый огонек. Значит, это всё-таки связано с верхушкой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Воронье гнездо оказалась куда глубже,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переключила экраны, на них появилась карта мониторинга столицы. В одном из окон был виден внешний контур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холодную роскошную тюрьму, Син Я слегка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её мертвой? Что ж, это избавило её от лишних хлопот. Похоже, этот принц не просто вояка, привыкший решать всё грубой силой, он умеет выжидать и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Пусть пока поиграет с теми, кто стоит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поле битвы лежит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она коснулась экрана, открывая другой зашифрованный файл — медицинские записи Сяо Чжаньлиня, касающиеся его аномальной реакции отторжения феромонов и проблем с генетической последовательностью.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Синхо, проведи моделирование возможного происхождения химерных фрагментов генома целевого Альфы и целей искусственного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Моделирование запущено... Вариант первый: побочный эффект экстремальных экспериментов по генетическому усилению; вариант второй: последствия экспериментального лечения редкого наследственного заболевания; вариант третий: искусственная пересадка генов или заражение. Предполагаемая цель: возможно, связано с контролем или созданием топовых Альф с определенными характеристиками, но данных недостаточно, погрешность более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Создание? Контроль? Взгляд Син Я оставался спокойным,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империи оказались бездонными. Даже принц, возможно, лишь часть какого-то грандиозного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файл и вновь посмотрела на жетон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Воронье гнездо... — прошептала она, проводя пальцем по таинственному изображению ворона на экране. — Вам лучше прятаться как можно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охотник уже занял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целей для её охоты всегда было больше, чем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в столице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http://bllate.org/book/18750/1814265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