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Вы забрали нашу добычу, так что обязаны компенсировать ущерб! — громко выкрикнула девушка-дракон Мэн Синюэ, и в её голосе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зверь, услышав это, едва не рассмеялся. В этом мире, где царит закон джунглей, священные артефакты всегда достаются сильнейшим, и права на них не имеет никто. Но по тону Мэн Синюэ можно было подумать, будто эта вещь уже давно принадлежала ей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Алопламенный дракон, под стать своей огненной стихии, отличался буйным нравом. Не желая слушать никаких доводов, он без лишних слов взмахнул когтями и стремительно бросился в атаку. Острые когти, объятые яростным пламенем, казалось, готовы были разорвать само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зверь, не страшась натиска, мгновенно сконцентрировал энергию и ответил ударом Светозарного божественного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света и пламенных когтей породило ослепительную вспышку, и мощная ударная волна разошлась во все стороны. Оба противника отпрянули: Светозарный зверь отступил на четыре шага, чтобы восстановить равновесие, в то время как Алопламенный дракон пошатнулся лишь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алого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когти не нанесли серьёзного урона, дракон широко раскрыл пасть, собирая огромный огненный шар. Тот напоминал маленькое солнце, источающее невыносимый жар, и с грохотом обрушился на противника. В этот критический миг глаза Светозарного зверя вспыхнули золотом — он активировал свой врождённый дар, Око светозарного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этого навыка мир будто замедлился, и огненный шар в глазах зверя стал двигаться крайне медленно. Выбрав момент, зверь метнулся в сторону и легко уклонился от смертельного удара. Огромный огненный сгусток врезался в землю, оставив после себя глубокую воронку и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Светозарный зверь снова увидел приближающиеся когти дракона. Он среагировал мгновенно, вновь применив Светозарный божественный кулак, но из-за спешки энергии накопилось недостаточно, и удар оказался слабее вражеского.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столкновение, и на этот раз Светозарного зверя отбросило мощным напором. Пролетая по воздуху, он краем глаза заметил, как Мэн Синюэ с клинком Осенней воды в руках бросилась на Тан Сяньжань, пылая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свет Амадеуса!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Сяньжань, видя приближающуюся угрозу, крепче сжала короткий клинок, готовясь к отчаянному бою. Но в этот миг золотой луч, выпущенный издалека, с ювелирной точностью ударил по клинку Осенней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Синюэ отлетела в сторону от внезапного удара. К счастью, Алопламенный дракон был рядом и успел подхватить свою хозяйку. Светозарный зверь, воспользовавшись моментом, ловко спружинил от дерева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Алопламенный дракон был в ярости от того, что Светозарный зверь посмел атаковать его хозяйку. Не заботясь о последствиях, он начал истощать все свои запасы огненной стихии, стремясь создать колоссальный огненный шар. Его тело пылало так сильно, что воздух вокруг исказился. Шар становился всё больше, превращаясь в сверхмощный взрыв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 понял, что дело плохо. Он быстро заслонил собой Тан Сяньжань и начал собирать всю свою световую энергию над головой, вложив в неё даже частицу собственного светового истока. В мгновение ока золотое сияние над ним преобразилось, став многоцветным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свет Амадеуса!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летящий на него огненный гигант, Светозарный зверь издал рык и с силой метнул цветной луч. Тот, словно радужный дракон, пронзил огненный шар и врезался в самого Алопламенного дракона. Раздался полный боли крик, и дракон рухнул на землю, тяжело 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довольно! Давай прекратим бой! — Мэн Синюэ, видя, что ситуация выходит из-под контроля, а её питомец серьёзно пострадал, поспешила остановить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Светозарный зверь хотел было продолжить атаку, но, услышав просьбу, замер. Поразмыслив, Мэн Синюэ решила, что оставаться в минусе не хочет,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когда вы достигнете стадии Духовного Дань, поможете мне в одном деле. Если согласны, то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понимал, что положение не в их пользу: у противника две боевые единицы, выход перекрыт, а Тан Сяньжань в опасности. Он понял, что это последнее предложение Мэн Синюэ, и, взвесив всё, подал знак Тан Сяньжань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Тан Сяньжань, Мэн Синюэ заметно смягчилась и даже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познакомились при таких обстоятельствах, давай заключим Драконью клятву, чтобы ты не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Сяньжань, понимая её опасения, без колебаний согласилась. Они начали чертить сложный массив на земле. Когда работа была завершена, обе укололи пальцы и капнули кровью в центр круга. Вспыхнул странный свет, и на лбу у каждой из них проявилась розовая метка — знак завершённой Драконьей клятвы. Теперь они могли чувствовать местоположение друг друга на любом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подружились. У тебя отличный потенциал, вот только смелости маловато. Твой зверь очень силён, развивай его, буду ждать сюрпризов при следующей встрече! — рассмеялась Мэн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Запомни моё имя, я Мэн Синюэ! — представилась она, и Тан Сяньжань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Сяньжань.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Сяньжань? Красивое имя. Ещё увидимся, я пошла! — Мэн Синюэ оседлала дракона, взмыла в небо и вскоре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потрясение заставило сердце Тан Сяньжань бешено колотиться, но финал оказался удачным: она вышла победителем, а Светозарный зверь стал ещё сильнее. Взглянув на тушу Сюаньтяньского дракона, она с азартом принялась за дело. Как заправский делец, она разделала тушу, аккуратно упаковала мясо, кости и зубы, а затем спрятала всё в пространственное кольцо. Пусть дракон ещё не стал истинным, но даже его части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заметила, что внутри тела дракона что-то блеснуло. Пошарив рукой, она вытащила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внутри дракона был ключ. Интересно, от чего он? — озадаченно спросила она у зверя. — Ладно, потом разберёмся, сейчас главное — выручить деньги. Спрячу пока его в кольцо. Всё, идём искать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центральную зону и вернулись в городок Заката, прямиком к лавке Чэнь Ци. Тот уже привык к частым визитам Тан Сяньжань. Девушка выложила на прилавок несколько свёртков и кивнула ему. Чэнь Ци, заинтригованный необычным поведением, развернул их и ахнул: внутри были останки настоящего дракона, причём почти готового к превращению в истинного. Он взглянул на девушку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потянет минимум на триста тридцать тысяч золотых. Ты сорвала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согрели душу Тан Сяньжань: после долгой нищеты она наконец могла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духовные техники? Я уже некоторое время практикуюсь и хотела бы подобрать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зашёл вглубь лавки и после недолгих поисков вынес книгу, от которой веяло тёмной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Духовного ранга называется Тёмные три стиля, стоит двадцать восемь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взяла книгу и почувствовала, как тёмная энергия резонирует с Меткой тьмы на её правой руке. Она поняла, что эта техника идеально ей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хозяин, а техники сильно различаются по качеству?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они делятся на Обычные, Духовные, Истинные и Королевские. О тех, что выше, я не знаю — мой уровень не позволяет с ними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Сяньжань понимающе кивнула, убрала книгу в кольцо, получила сдачу и попрощалась. Найдя гостиницу, она устроилась в номере и, решив, что задержится здесь надолго, погрузилась в изучение Тёмных трёх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стиль — Теневой побег, второй — Теневая атака, третий — Молниеносное убийство. Все они были нацелены на маневренность, позволяя сливаться с тенями и наносить внезапные удары. Тан Сяньжань была в восторге: даже если противник окажется сильнее, она всегда сможет скрыться в тени. Благодаря Метке тьмы она постигала основы гораздо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далёком клане Ван было опубликовано шокирующее объявление: за голову убийцы третьего молодого господина назначена награда в миллион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http://bllate.org/book/18747/1813687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