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 Бэйсин и лишился рассудка, человеческую речь он всё же понимал. Узнав, что им предстоит встреча с дедушкой, он не стал капризничать и послушно встал, лишь бросив несколько полных нежелания расставаться взглядов на Ань И,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Сторонний наблюдатель мог бы подумать, что он больше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прибытия в главный особняк Хо Бэйсин замечал, что многие постоянно следят за Ань И. Куда бы тот ни направлялся, за ним всюду следовали чужие взгляды, и это заставляло Бэйсина чувствовать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Определенно, было немало желающих отобрать у него роль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Бэйсин ушел, то и дело оглядываясь назад, Ань И тоже почувствовал некоторую скованность. В конце концов, единственным человеком в семье Хо, с которым он был близок и знаком, был Хо Бэйсин.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 заметил это и попытался его успокоить: -Ань И, чувствуй себя как дома.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постарайся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Ань И обмяк, словно лужица грязи, и всем своим видом демонстрировал: «Я очень расслаблен».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обеда оставалось еще немного времени. Чжу Шу предложил: -Пока поешь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кивнул: 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без слов поняли друг друга: ни тот, ни другой не притронулись к тарелке с кислыми апельсинами.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*Картинка «Маленький лягушонок такой умный»*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неподалеку показался очень высокий юноша. Это был не кто иной, как Хо Сяо — тот самый, что ранее ждал у входа вместе с Хо Чжаньлинем.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поднял на него взгляд. Значит, это тот самый «маленький глупыш». Хо Сяо было семнадцать; он был невероятно талантлив и выделялся на фоне остальных представителей молодого поколения семьи Хо. Можно сказать, что он затмевал сверстников и держался особняком — порой даже слишком высокомерно. За исключением тех, кого он считал достойными уважения, он позволял себе дерзкий тон даже со старшими членами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Хо Сяо вежливо поприветствовал Чжу Шу: -Тетушка.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 И он демонстративно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 посмотрела на него и с улыбкой произнесла: -А-Сяо, что-то случилось? Присаживайся,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-Нет, спасибо— вежливо отказался Хо Сяо, переводя взгляд на сидевшего неподалеку Ан И. — Я пришел позвать его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«ним» он подразумевал 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 была слегка удивлена. В конце концов, Ан И впервые оказался в особняке семьи Хо, а ее племянник всегда отличался высокомерием. Он был ярым противником того, чтобы его кузен женился на мужчине, поэтому она никак не ожидала, что он сам придет пригласить Ан И куда-нибудь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разница в возрасте между ними составляла шесть лет, Ан И выглядел молодо — ненамного старше Хо Сяо. На семейных банкетах люди обычно соблюдали приличия, но при этом негласно соперничали друг с другом. Хо Сяо, будучи одним из самых выдающихся представителей молодежи, не отличался общительностью — главным образом потому, что не стремился вписываться в общий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детей, которые еще ничего не понимали, все остальные — независимо от старшинства — вели себя хоть сколько-нибудь дружелюбно лишь во время Праздника весны. В обычное время они вечно соревновались друг с другом и мерились достижениями. Молодое поколение, глядя на старших, перенимало их манеры, утрачивая свойственную юности живость и беззаботность. Поэтому то, что он пришел позвать Ань И развеяться, было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 посмотрела на Ань И, который обмяк и сидел сбоку, словно лужица желе. -Милый, хочешь пойти поиграть с А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старела и чувствовала, что между ней и молодежью пролегла пропасть. Понимая, что Ань И может стесняться уйти и оставить ее одну, она решила сама предложить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был не против. Куда бы он ни пошел, за ним все равно наблюдали. Раз уж Хо Сяо сам пришел его позвать, отказываться было бы невежливо. Он поздоровался с Чжу Шу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Ань И поднялся, Хо Сяо холодно фыркнул. По крайней мере, этот деревенщина знал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повел Ань И в игровую комнату. Это было едва ли не единственное место для развлечений в доме семьи Хо, к тому же довольно просторное. Как только Ань И вошел, Хо Сяо закрыл дверь, и выражение его лица тут же стало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стоявшего перед ним человека. Тот выглядел именно так, как Хо Сяо и представлял себе смазливого красавчика. Больше всего он презирал людей, которые не зарабатывали на жизнь собственным трудом, а выбирали сомнительные, нечестные пути. К тому же, сама мысль о том, что мужчина может жениться на другом мужчине, казалась ему верхом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уже мысленно причислил Ань И к тем самым людям, выбравшим кривую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вовсе не означало, что брак с Хо Бэйсином обеспечит ему спокойную жизнь. Хо Сяо хотел, чтобы тот взглянул правде в глаза и понял: он просто не достоин брака с Хо Бэйсином, он не ровня ему. Хо Сяо холодно спросил: -Ты понимаешь, какова сейчас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посмотрел на него, затем на игральные карты, лежащие на столе. -Не хватает четвертого игрока?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глубоко вздохнул. -Я говорю о твоем собственном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почувствовал, что собеседник пытается ему на что-то намекнуть. Приближалось время обеда, и выражение лица Ань И тут же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хочешь сказать… что мне не разрешат сесть за стол 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Сяо: -Ты…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отмахнулся: -Не волнуйся, этого не случится. Хо Бэйсин не согласится. Половина его порции риса —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достоинства Хо Бэйсина становились особенно очевидными.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муж, который поровну делит свое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Хо Сяо дернулись. -Да кого волнует, поешь ты или нет! Я говорю о твоем статусе "мужа-жены"!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посмотрел на него. Собеседнику еще не было и восемнадцати — он был несовершеннолетним, — поэтому Ань И мысленно причислил его к той же категории, что и Хо Бэйсина.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спросил: -Что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смотрел прямо на него, не скрывая презрения и насмешки в глазах. Ему и не нужно было их скрывать. С самого детства он был лучшим среди сверстников, не имея себе равных. Движимый этой гордостью и высокомерием, он свысока смотрел на человека из горной глуши — двадцатитрехлетнего парня, у которого за душой не было ничего, кроме аттестата о среднем образовании.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считаешь, что достоин стоять рядом с братом Бэйсином? Ты оказался здесь только потому, что с братом Бэйсином случилась беда, а какой-то случайный предсказатель наговорил чепухи. Только благодаря этому у тебя появился шанс войти в семью Хо и выйти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его единственной целью был Хо Бэйсин. В глазах Хо Сяо этот человек был подобен величественной горе: он восхищался им, но понимал, что никогда не сможет его превзойти. С самого детства он слышал о том, насколько выдающейся личностью был Хо Бэйсин, сколько наград он завоевал и как поступил в одну из лучших бизнес-школ мира. И хотя у него была репутация плейбоя, его беззаботный и раскованный нрав выделял его на фоне остальных членов семьи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семье, где все жили под тяжким грузом ожиданий, он вел себя смело и свободно, но при этом обладал амбициями и талантом. Внешне он казался ко всему равнодушным; создавалось впечатление, что любое дело дается ему легко и никто не смог бы справиться с ним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во многом хотел бы походить на него и многому у него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http://bllate.org/book/18745/3258604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