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увидев Ань И, он вспомнил, что другой человек будет контролировать его, поэтому он не хотел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вечером он вспомнил: жена 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иметь жену было бы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уже согласился на брак, только чтобы обнаружить, что другой человек не собирается давать ему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Бэйсину не нужны были никакие утешения. Он решил, что эта жена ужасна, и поднял Ань И. -Я сейчас же выброшу тебя в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сильным, и поднять Ань И было всё равно что поднять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-Предупреждаю, не заходи слишком далеко.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изо всех сил пытался вырваться и преподать другому урок. Он какое-то время размахивал конечностями, но, в конце концов, повис на нём, как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 — освободиться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Хо Бэйсина по спине. -Дело не в том, что я не хочу иметь с тобой детей, есть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остановился и замер. -Какая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хотел, чтобы тот сначала отпустил его, но Хо Бэйсин явно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перестал сопротивляться. -Потому что я мужчина. Я не могу иметь детей. Подумай об сам — большинство матерей — женщины,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пробормотал: -Похоже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-У парней не бывает детей. Если бы я мог, я бы дал тебе десять, целый помёт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Бэйсина загорелись: 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-Конечно!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детей для него – это значит, он так сильно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лягушонка отбросили обратно на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мир и покой.jpg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тех пор, как Хо Бэйсин немного сошёл с ума, его распорядок дня стал очень размеренным. Сейчас было почти десять часов, и он начал дремать. После этого он больше не стал устраивать никаких хлопот – просто забрался в кровать, завернулся в одеяло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наконец вздохнул с облегчением, пошёл в ванную принять душ, а затем вернулся на большую кровать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Бэйсин был высоким и длинноногим, кровать была очень большой — достаточно большой для четырех человек, так что Ань И совсем не будет чувствовать себя стесненно.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эмоции были похожи на американские горки, сплошные взлеты и падения. Но поскольку разум жениха был всего лишь разумом пяти-восьмилетнего, следующие два года жизни будут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таким наивным и всё ещё тем плейбоем, о котором все говорили, Ань И, как он полагал, не стал бы так уж легко справляться со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стал простодушным, нескольких слов уговоров было достаточно — как и раньше. На самом деле, это было довольно легко. Ему нужно было лишь немного пошевелить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лежал на кровати, чувствуя, как веки тяжелеют. Он быстро адаптировался — бессонница не будет мучить его даже в незнакомом месте,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и обнаружил, что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Служанка позвала снаружи: -Молодой господин Ань И, пора вставать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потёр лицо. -Иду.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жаркий летний день, и он был дома. Он достал из шкафа футболку и шорты. Нарядная одежда, которую купил ему Чэнь Линь, сейчас была бесполезна. Одевшись,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Бэйсина за столом не было, он, вероятно,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Чжун поставил рядом с Ань И свежее горячее молоко. -После завтрака, молодой господин, идите в гостиную. Скоро приедет юрист, чтобы составить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в западном стиле. Ань И никогда не был привередлив в еде и ел все — китайская или западная кухня была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фруктовых бутерброда: один с клубникой, другой с бананом, каждый по половине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Чжун сказал: -Я слышал, что молодой господин Ань И любит клубнику, поэтому мы приготовили для вас клубничный бутерброд. Можете взять банановый.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нахмурился. Тогда почему они оба по половине?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Чжун: -Молодой господин сказал, что это совместно нажитое имущество, поэтому каждый бутерброд делится поровну — половина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много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вошёл в гостиную. Дом семьи Хо был далеко не обычным, интерьер отличался элегантностью и роскошью. Войдя в гостиную, Ань И увидел Хо Бэйсина, сидящего на диване и смотрящего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без рубашки. Дядя Чжун объяснил, что Хо Бэйсин не любит жару, лето только началось, и он отказывается надевать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очень ребяческим.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телевизору шла мелодрама.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с покрасневшими от эмоций глазами, воскликнул: -Всё, чего я хочу, это чтобы мы были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отчаянно затрясла головой: -Нет, мы не можем быть вместе. В этом мире слишком много невозможных вещей — например, мужчины не могут рожать, и мы никогда не сможем быть по-настоящему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драматично махнул рукой: -Невозможно? Если что-то в твоём сердце, всё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героиня: 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-Конечно. Если захотеть всем сердцем, и мужчины могут иметь детей, и мы можем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пробормотала: -Если это в твоем сердце, все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обнялись, потрясенные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-Теперь мы вместе, нет ничего невозможного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посмотрел на них вопросительно. Затем он повернулся и увидел, как Хо Бэйсин смотрит на него с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может в это поверить,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 -Если что-то в твоем сердце, все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http://bllate.org/book/18745/2085854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