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Золушкой, это будет твоё личное прозвище. — Юэцюань Син произнёс это с такой лёгкостью, будто сообщал, что сегодня в соседнем магазине чипсы со скидкой. Он подвинулся и, под пристальным взглядом оцепеневшего Морофуси Хиромицу, обнял того за шею и опёрся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мои скучные дни скоро закончатся. Я чувствую, что надвигается огромный заговор, направленный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близко. Несмотря на сильное внутреннее желание оттолкнуть Юэцюань Сина, Морофуси Хиромицу был вынужден поддерживать этого старшего товарища из Организации в черном, опасаясь, что, если он уберёт руки, тот рухнет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обо мне за спиной шепчешь? — спросил Юэцюань Син, приблизившись к уху Морофуси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Морофуси Хиромицу уже чувствовал дыхание Юэцюань Сина, что заставляло его, типичного японского мужчину,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мог только молча думать об этом. Он никогда не видел члена организации, который бы так беззащитно доверялся товарищу, с которым виделся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недавняя нежность, определённо, была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с трудом выбрал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гарантировать, что не попадёшь в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могу гарантировать. — Юэцюань Син ответил тоном, будто это само собой разумеется. Он перешёл с левой стороны Морофуси Хиромицу на правую, словно размышляя, словно бормоча себе под нос, будто наблюдая за несмышлёным ребёнком или ища одобрения у Морофуси Хиромицу: — Но ты не можешь отрицать, как это интересно, как это свободно!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интересно? Морофуси Хиромицу не понимал. В его представлении это был самый неразумный выбор. Если бы не строгая подготовка, Морофуси Хиромицу, вероятно, просто выстрелил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доела! Ананас! Вкусно! Сладко! — маленькая девочка хотела слезть со своего маленького стульчика, громко стуча пластиковой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ребёнок закончил есть, Юэцюань Син встал, поднял малышку со стола и усадил её на тёплый коврик. Затем он повернулся к Морофуси Хиромицу, широко потянулся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помыть посуду. Когда помою, тогда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этот ребёнок? — слегка заколебался Морофуси Хиромицу. Не слишком ли опасно оставлять четырёхлетнего ребёнка одного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придёт няня. Ты помой посуду и иди со мной в комнату переодеться. У нас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моя конспиративная квартира. Кое-какие запасы есть. — Юэцюань Син, не закрывая дверь спальни, начал выбирать одежду. Он просто открыл шкаф, достал чёрный костюм и золотистый парик, после чего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бесстыдно демонстрировалась. Морофуси Хиромицу, обладавший острым зрением, мог даже разглядеть рельефные мышцы и смутно проступающие кубики пресса...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усталость...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поспешно закрыл за ним дверь спальни и снова проверил, не видела ли девочка в гостиной эту непристойную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Быстро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открылась, и наружу был выброшен чёрный костюм. Морофуси Хиромицу едва успел его поймать. Из-за двери доносился голос Юэцюань Сина, вызывающего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пришёл наспех и ушёл наспех.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Общества Собачьего Хвоста представляла собой традиционный японский двор с изысканным садом камней. Из особняка доносились звуки сутр, сопровождаемые стуком бамбукового сторожка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Общества Собачьего Хвоста пользовался большим уважением при жизни. Днём пришло много людей, чтобы выразить ему соболезнования. К ночи остался только его сын, Ину Наото, который в одиночку охранял поминальные свечи. Он долго стоял на коленях перед алтарём, и его голова то и дело клевала носом — явно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Син, как представитель Организации в черном, прибыл выразить соболезнования в связи с кончиной главы организации-партнёра. На его галстуке был закреплён символ Общества Собачьего Хвоста. Чтобы избежать новых проблем, перед выходом он специально нанёс грим, изменил фигуру с помощью подкладок под чёрным костюмом, надел золотистый парик и зелёные линзы, став похожим на стереотипного американского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Экипировка Морофуси Хиромицу была куда проще. Ему нужно было лишь надеть чёрный похоронный костюм, приготовить для церемонии две нитки буддийских чёток и букет лилий, которые он нёс в руках, неотступно следуя за Юэцюань Сином на расстоянии одного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скорблю о случившемся. Ваш глава был превосходным боссом. — Юэцюань Син изобразил фальшивую печаль перед собравшимися.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 Наото, сидевший на коленях перед портретом, разбудил подручный. Не обрадовавшись, что его прервали, он, лишь после неоднократных напоминаний, перевёл взгляд на двух незваных гостей — Юэцюань Сина и Морофуси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посетители приходили выразить соболезнования днём. Если бы не необходимость успокоить старую гвардию, поддерживающую старика, Ину Наото уже давно бы спал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помощником, Морофуси Хиромицу, как только Юэцюань Син закончил говорить, вручил конверт с поминальными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 Наото сначала убедился, что символ на галстуке Юэцюань Сина настоящий, после чего, всё ещё сомневаясь, принял конверт и вопросительно посмотрел на стоящего рядом человека, выясняя, кто эти гости. Тот тоже в недоумении покачал головой, давая понять, что не знает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так рад тебя видеть. Жаль, что наша первая встреча прошла не под руководством твоего отца. Твой отец ушёл слишком быстро, не успев рассказать тебе о сотрудничестве наших организаций. Услышав эту новость, я подумал, что у Бога, должно быть, нет глаз, раз он смог забрать такого замечательного человека. Сейчас мне очень хочется с тобой поговорить, но, дорогой, сейчас, очевидно, не лучшее время. Когда потом появится свободное время, приветствуем нового главу связаться с нами по этому телефону. — Юэцюань Син изобразил крайне огорчённое и печальное выражение лица и в конце сунул в руку Ину Наото поддельную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визитке был выгравирован одноглазый ворон и отчётливо написано имя «Ром».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 Наото, сбитый с толку бессвязными, но льстивыми речами, машинально принял визитку, так и не поняв сути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тонкой визитке значились только «Ром» и номер телефона. Юэцюань Син оставил многозначительную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мы сможем наладить новое сотрудничество. Как там говорится? «Сделаем Организацию снова великой»? Мы будем рады поддерживать хорошие отношения с новым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 Наото, всё ещё колеблясь, принял визитку, планируя позже заглянуть в кабинет старого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Юэцюань Син с презрением вынес вердикт этому человеку. Этот наследник выглядел не очень умным. Но чем глупее партнёр по сотрудничеству, тем выгоднее для его собственных действий. Разве это не вечная истина?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желал бы, чтобы он был ещё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я возложить цветы для господина? Если можно, я хотел бы увидеть его в последний раз. — Юэцюань Син взял цветы из рук Морофуси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особенный букет «лилий», который Юэцюань Син выбрал специально. Точно такие же цветы стояли в комнате в день смерти старого главы, источая удушающий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не любил слишком ароматные цветы. Слишком опасные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 Наото, казалось, никак не отреагировал на цветы. Юэцюань Син почувствовал некоторое разочарование и тут же передал букет подручному из Общества Собачьего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вы не против, если я немного перекушу? Я давно слышал, что японская кухня очень вкусная. Мы приехали издалека, из Америки, чтобы успеть на церемонию, и сейчас немного проголодались. — Юэцюань Син погладил живот, изображая американца, который слюнки пускает при мысли о японской еде: — Я слышал, на ваших поминках подают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просьба была несколько неожиданной для японцев, которые всегда придерживаются правила «не доставлять хлопот», но для экспрессивного и бестактного американца такое поведение было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 Наото, казалось, не привык к переодетому в иностранца Юэцюань Сину и явно был не в восторге, но, чтобы не показаться невежливым, всё же, нахмурившись,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Таро, проводи их в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любимые японцами суши, онигири и блюдо для смельчаков — фугу! Я так долго этого ждал, Dog (Пёс) NEWBOSS (Новый Босс), ваша семья и правда щедра! — Юэцюань Син эмоционально обнял Ину Наото и незаметно приклеил жучок к подкладке 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Ину Наото стало ещё мрачнее. Он легонько стряхнул несуществующую пыль с одежды и кивнул подручному слева, давая знак приготовить еду. Подручный с другой стороны тут же сообразил и вышел вперёд, чтобы проводить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http://bllate.org/book/18740/1812300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