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ледяным. Только сейчас Цзян Цяо осознал одну вещь: хотя снаружи лил дождь, в доме, где никто не жил, должно было быть душно, но здесь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это на то, что промок под дождем, но на самом деле в доме работал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 пришел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Прошло-то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позарились на его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забрались прямо в дом —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дернулся, пытаясь вырваться, но безуспешно: в таком положении он не мог приложить силы, да и противник оказался слишком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но в темноте не смог разглядеть лицо незнакомца, поэтому лишь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вор, да еще и смеешь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выражал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моего… моего хорошего друга Шэнь Цинсюя.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ослабил хватку, но его голос стал еще опаснее: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хороший друг Шэнь Цинсюя?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прозвучали слова хороший друг,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когда ничего не видно, все чувства обостряются. Давление, исходящее от мужчины, было огромным. Даже в комнате с включенным кондиционером Цзян Цяо покрылся потом. Он прижался лицом и телом к полу, и эта поза была невыносимо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его хорошим другом, откуда бы я знал пароль от 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обдумывал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знал, насколько тот поверил, но другого выхода не было. Не признаваться же честно, что он пришел за деньгами и собирается их украсть из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попадет не в светскую хронику, а в криминальные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он точно опустится на самое дно, откуда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как ты сюда попал. Насколько мне известно, Шэнь Цинсюй не должен быть с тобой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тебе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смешок был коротким,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день рождения у Шэнь Цинсюя?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августа, — ответил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можно было найти в интернете. Для любого фаната такие базовые вещи очевидны, какой в них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тон мужчины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дошли эти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Придумывают то, 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отпустил его руку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размял затекшие руки и поднялся с пола. В ту же секунду вспыхнул свет, залив всю комнату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запястье: там остался красный след, доказывающий, с какой силой его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только хотел потребовать объяснений, как тут же встретился взглядом с бесстрастным лицом Фу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бесстрастным его назвать было нельзя — взгляд мужчины был таким, будто он готов был проглотить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чувствовать себя уверенно, под этим взглядом почему-то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они что,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окинул его взглядом, затем посмотрел на бутылку воды, стоящую на кухонном острове, и перевел глаза на его обувь. Его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уверенно ориентировался в темноте, не совершив ни одной ошибки, доказывало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этот дом, настолько хорошо, что даже без света видел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Цзян Цяо был не меньше, чем у Фу Чэньюэ. Почему! Этот человек! Здесь! Находится!!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дом, его дом, он не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усилился, барабаня по стеклам, но двойные стеклопакеты отлично справлялись с шумом, и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сдержался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его одежда промокла под дождем, потом он вспотел, а теперь, когда пришел в себя, холод пробирал до костей, и его начало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и, проявив наглость,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сначала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снова усмехнулся, глядя на него так, будто спрашивал: ты меня за идиота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странной: ни один из них не был хозяином этого дома, и каждый смотрел на другого как на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Фу Чэньюэ, Цзян Цяо почувствовал, как отлегло от сердца: при том богатстве, которым владел господин Фу, ему вряд ли нужна была эта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отбросить эту мысль, поведение мужчины становилось еще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забрал его прах из крематория, теперь вот так просто объявился в его доме. И главное — сидит один в темноте без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они бы не оказались в такой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сам выглядел как какой-то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 не бросился сразу к сейфу, иначе его вина была бы доказана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сам не понимал, что за чушь лезет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всем своим видом выражая обиду человека, который не может вернуться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долго смотрел на него своим тяжелым взглядом и наконец смилостивился: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теперь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резко поднял голову, глядя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 За!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за который он выложил огромные деньги, вдруг стал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наследников нет, это не значит, что он достанется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Чэньюэ, очевидно, уловил его замешательство, особенно этот взгляд, будто он увидел привидение, и, к удивлению, почувствовал себя чуть лучше.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он его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 одно мгновение раздулся от злости, как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http://bllate.org/book/18739/1812117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