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Цинцин, дальняя кузина, которая с детства ходила хвостом за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Янь Цинцин были настолько дальними родственниками семьи Янь, что их связь была едва различимой. Если уж считать, то между Янь Цинцин и Янь Тан не было даже кровного родства. Её родители не носили фамилию Янь, но, чтобы приобщиться к блеску семьи Янь, они насильно дали ей эту фамилию и из кожи вон лезли, чтобы она наладила хорошие отношения с Янь Тан и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Янь Цинцин выросла в тени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упоминал Янь Цинцин, первой реакцией было: «та самая, что рядом с Янь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психика Янь Цинцин постепенно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ненависть, несправедливость... эти семена давно пустили корни в тёмных уголках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Тан не придавала этому значения и не замечала странностей в поведении Янь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кажется, Янь Цинцин очень нравится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очень дальними родственниками, кровного родства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чувства это не обычная влюблённость между мужчиной и женщиной; она просто хотела иметь такого брата, как Янь Ци, и такого дедушку, как глава рода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с детства был лишён материнской любви, встретив добрую мать, изо всех сил стремится завладеть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Янь Цинцин ненавидела Янь Тан, но в то же время была вынуждена ей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её попытки выслужиться перед Янь Ци не приносили успеха; ей всё время казалось, что он недолюбливает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незадолго до этого её столь ценный «запасной вариант», Хань Хэлинь, признался в любви Янь Тан. Это вывело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Янь Тан не было дома, она вела себя очень скромно. Хань Хэлинь не знал, кто она такая на самом деле. Янь Цинцин, боясь, что Янь Тан привлечёт к себе больше внимания, так и не решилась рассказать ему правду. Хань Хэлинь даже считал, что Янь Цинцин и есть вторая молодая госпожа семьи Янь, а Янь Тан — всего лишь дальняя родственница, пытающаяся пролезть в высшее общество через Янь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несколько дней назад семья Янь Цинцин устроила ей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того, что она не чета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часто становится последней каплей, ломающей человека. Этот случай, похоже, стал той самой каплей, и Янь Цинцин больше не могла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Янь Цинцин пришла в дом Янь Тан поиграть, она узнала, что та принимает большую дозу лекарства от простуды, и спланировала эту грандиозную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истории Янь Цинцин сыграла роль образцовой «невинной лилии». Стоило ей только сказать: «Я не знала, что Янь Тан принимает лекарства», — и никаких доказательств того, что именно она стоит за всем этим, не оставалось. Вся вина ложилась на тех людей в баре, которые насильно поили Янь Тан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был спланирован безупречно, и Янь Тан действительно умерла, но вся беда в том, что Янь Тан... снова воскресла.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 пока не мог ничего предъявить Янь Цинцин, Янь Тан могла гарантировать, что жизнь Янь Цинцин в городе α больше не будет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за весь день, Янь Тан хотела только одного — пойти в ванную и принять горячую ванну. Прежде чем войти, она специально пристально посмотрела на Заро. Убедившись, что он всё ещё сидит в той же позе и не двигается, она со спокойной душой отправилась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смыла усталость всего дня. Когда Янь Тан вышла из ванной, её нога наступила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нагнулась, присмотрелась и увидела раздавленную капсулу, из которой высыпался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Перевела взгляд дальше —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Пошла дальше —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четвёртую, Янь Тан наконец вспомнила,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же её лекарства, которые она перед душем убрала на полку!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возможном исходе волосы у Янь Тан встали дыбом. Она быстро вышла в гостиную — и всё её давление мгновенно подскочило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Европейский диван развалился на несколько частей; кадки с цветами валялись на полу, земля из них была разбросана по всей гостиной, включая белые стены; телевизор, висевший на стене, лишился половины корпуса; в центре ажурного шкафа зияла огромная дыра, а вещи, которые на нём стояли, были разбросаны по каждому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разбитой ранее хрустальной люстрой гостиная сейчас напоминала поле боя в Сирии.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Заро в этот самый момент, стоя посреди этих руин, держал баночку с лекарством, которое Янь Тан хотела оставить как улику, и с громким хрустом высыпал его содержимое себе в рот. Одним махом, с поистине геройским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почувствовала,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дом разнесли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