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обошлось без происшествий. — Лицо Чэнь Вэя исказила гримаса. Прошлой ночью он пробрался к дому старосты, чтобы украсть вина, но, перелезая через стену, не нашёл опоры и подвернул ногу. Не желая сидеть взаперти, он вытащил Сянь Чэнъюэ в конец коридора, тянувшегося вдоль задней части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каждый день выхожу, приходится прятаться от старосты, выслеживать на склонах гор, где они прячут вино. Позавчера, когда Сянь-гэ разрешил мне выходить по ночам, я всю ночь просидел в засаде на склоне, вернулся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 затихал, то начинал моросить вновь. Чэнь Вэй опустил голову,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палец о палец не ударили, а как я вернулся сегодня утром, они сразу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несут одни, а плоды пожинают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Чэнь Вэя покраснели. Несмотря на нежелание жаловаться, он не мог сдержаться. Взглянув на комнату, где жили остальные члены его группы, он заставил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ладно, будем считать, что мне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ты, Сянь-гэ, молодец. — Чэнь Вэй вспомнил двух бездельников из комнаты Сянь Чэнъюэ. — Ты никогда не злишься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всё понимал: нужно делать всё ради себя, а не ради других, но кто способен не испытывать обиды? Кучка идиотов, которые ничего не умеют и вечно хотят получить всё готовое — чтобы не злиться на таких, нужно быть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Сянь Чэнъюэ не носил перчаток. Его пальцы были тонкими и узловатыми. После окончания университета он не занимался тяжёлым физическим трудом, мозоли на руках постепенно сошли, и теперь их почти не было заметно. Выслушав жалобы Чэнь Вэя, он спокойно, без тени эмоций,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им так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пойдёшь на жертвоприношение — стой прямо за моей спиной. — Сянь Чэнъюэ слегка наклонил голову, обращаясь к Чэнь Вэю, который был на полголовы ниже него. — Сегодня ночью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Вэй не понимал почему, он не стал спрашивать. Подавив эмоции,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всё, как сказал Сянь-гэ.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не стал продолжать разговор. Ему, по правде говоря, не о чем было беседовать с Чэнь Вэем. Он помогал ему лишь из уважения к его старшему брату, и это был единственный раз. Встретятся ли они в будущем — ещё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темнело раньше обычного. Снаружи непрерывно шумел ливень. Никто из обитателей четырёх комнат не смел проронить ни слова, даже спать никто не решался. Двери и окна были плотно закрыты, без единой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сидел на стуле, не ложась на кровать. Ещё до наступления темноты он предупредил Линь Минь и Су Яня, что спать сегодня нельзя. Линь Минь, чей режим сбился ещё днём, никак не могла уснуть. Она сидела на широкой общей кровати, прислонившись к стене, и время от времени проверяла лоб Су Яня, чтобы узнать, не усилился ли жар. Су Янь из-за лихорадки пребывал в забытьи — он не был в сознании, но и уснуть по-настоящему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собирался утихать. Сянь Чэнъюэ закрыл глаза, скрестив руки на груди, словно задремал. Так продолжалось до тех пор, пока снаружи не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открыл глаза. Окна были заколочены досками, снаружи не было видно даже тени. Как и в их первую ночь здесь, в дверь начали неистово стучать. Звук был глухим, деревянная дверь ходила ходуном, петли жалобно скрипели, а через щели просачивался запах гнили. Линь Минь зажала рот рукой, боясь, что её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снаружи никто не молил о помощи. Казалось, само это молчание кричало о том, что стук — обман, и тот, кто откроет дверь,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следующий удар в дверь, Сянь Чэнъюэ пришёл в движение. Он перетащил деревянный стол от окна к входу, подперев им шатающуюся дверь. Этого было недостаточно: дверной засов, казалось, давно прогнил и теперь треснул посередине, как сухая ветка. Ночной ветер, смешанный с каплями дождя, ворвался внутрь, намочив земляной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слишком быстро. Сянь Чэнъюэ не обращал внимания на сырость — в этих домах не было ни плитки, ни цемента, лишь плотно утрамбованная земля, которая быстро впитывала влагу, не позволяя образовываться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снаружи то затихали, то вспыхивали с новой силой, слышались глухие всхлипы и отчётливые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 оглушительным грохотом дверь содрогнулась. Сянь Чэнъюэ изо всех сил навалился на неё, закрывая. Сбросив сломанный засов в сторону, он схватил деревянный брус, который приготовил заранее, уходя с гор, и загнал его в 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Сянь Чэнъюэ не расслабился. Он прижался спиной к стене рядом с дверью. Снаружи наконец послышались человеческие голоса, но мольба о помощи оборвалась, утонув в шуме ливня. Всё, что происходило за порогом, казалось окутанным туманом, даже звуки доносились искажёнными.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крепко сжимала одеяло. В комнате было непроглядно темно, лишь слабый свет пробивался сквозь щели, но в дождливую ночь даже он казался тусклым. Она едва могла различить силуэт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 Линь Минь широко раскрыла глаза. Похоже на… удары топора по двери.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их дверь. Чья же? Кто стучит? Чью дверь ломают? И когда очередь дойдёт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снаружи усиливались, но громче всего она слышала собственное сердцебиение. Удушливое чувство приближающейся смерти было настолько сильным, что она затаила дыхание. Не в силах больше сидеть у стены, она на коленях переползла к Су Яню и вцепилась в его руку. Су Янь в полузабытьи не мог ответить, и только Сянь Чэнъюэ, стоявший у двери, служил им единственной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врывался в щели, и его свист звучал как нескончаемый скорбный плач. Сянь Чэнъюэ заглянул в узкую щель — там была сплошная белизна. В тот же миг он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монстра. Без зрачков, только белки. Ни печали,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не отрывал взгляда, пока белизна не исчезла. Только тогда он увидел, что снаружи по-прежнему льёт бесконечный дождь. Было так темно, что невозможно было оценить силу ливня, оставалось полагаться только на слух. Дверь соседнего дома тоже ходила ходуном. Удары топора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поджал губы и откинул назад спавшую на лицо прядь волос. Эта ночь будет куда труднее,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Курицу, которую он держал в комнате, Сянь Чэнъюэ ещё до темноты связал, туго стянув лапы и крылья, а клюв обмотал самодельной верёвкой из травы. Птица сдалась и уже два часа не двигалась, обессилев настолько, что не могла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стук возобновился, но теперь его сопровождали крики. Голос Чэнь Вэя, высокий и прерывистый, звучал так, будто его кто-то душил: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Сянь-гэ! Сянь-гэ, открой дверь! Спаси меня! Они… они не хотят помогать мне держать дверь! Сянь-гэ!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рыдал, его мольбы были бессвязными, словно он обезумел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Сянь-гэ… спаси меня! Сянь-гэ!!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посмотрела на Сянь Чэнъюэ. Она не знала, что их связывает, но помнила, что с самого прибытия Чэнь Вэй постоянно разговаривал с ним, и Сянь Чэнъюэ, даже если не отвечал, никогда его не прогонял. Для человека с таким характером это уже было проявлением особого расположения. Она была уверена, что раз Сянь Чэнъюэ помогал другим, то поможет и Чэнь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но Сянь Чэнъюэ оставался неподвижен. Это встревожило её ещё больше: казалось, на грудь давит тяжёлый камень,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Чэнь Вэя становились всё громче и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Сянь-гэ! Ты не можешь стоять в стороне и смотреть, как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пронзали дверь, били по ушам, но Сянь Чэнъюэ сохранял полное равнодушие. Через щель он видел бледное, искажённое ужасом лицо Чэнь Вэя. Но дверь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Стук, крики, шум дождя и удары топора постепенно затихли и исчезли без следа. Дождь стал слабее. Сянь Чэнъюэ, с которого сошёл холодный пот, сел на стул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пробился свет. Без часов и телефона время можно было определить только по солнцу.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Минь, прижав руку к груди, хотела что-то сказать, как вдруг снаружи раздался тихий стук. Мягкий женский голос с акцентом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тётушка. Принесла тебе поесть — рис с бататом и соленья, не побрезгуй.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выдохнула с облегчением. Она помнила эту женщину: та относилась к Сянь Чэнъюэ как к родному сыну, все эти дни кормила его, поила, грела воду для купания и никогда не вредила. Наверное, ей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Минь собралась заговорить, Сянь Чэнъюэ обернулся. В его глазах читалось суровое предупреждение. Линь Минь тут же прикрыла рот рукой. Она уже привыкла слушаться его: что бы она ни думала, один лишь взгляд Сянь Чэнъюэ заставлял её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голос тётушки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жертвоприношение, поешь хоть немного, не будь голодным. Сынок, открывай скорее. Староста скоро придёт, если сейчас не поешь, весь день голодать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молчал.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одежду тебе принесла, — продолжала женщина, — своему сыну покупала, он даже надеть не успел, всё новое, из хорошей ткани, что в городе брали. Сынок, открой дверь. Уже рассвело, тётушка не обманет. Если бы было темно, я бы сама не вышла, правда? В нашей деревне никто по ночам не выходит, мне нет смысла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по-прежнему не проронил ни слова. Эта женщина с самой первой встречи вела себя подозрительно. Сянь Чэнъюэ никогда не считал обитателей Изнанки обычными NPC — у них было своё мышление, они были эгоистичны, искали лазейки и умели лгать. Пусть они не всегда понимали, что находятся в Изнанке, это не мешало им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словам он верил лишь отчасти. Как может любящий сын столько лет не навещать мать? Либо он был неблагодарным, либо он уже мёртв. Она приняла его за сына. А значит, захочет оставить его здесь навсегда. Как оставить? Достаточно,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http://bllate.org/book/18701/1807462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