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нехватка воздуха вызвала у мужчины панику, а острая боль в шее заставила его инстинктивно начать борьбу — он отчаянно пытался приподняться и сорвать с себя удавку.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Шань Шэнъян был полон решимости идти до конца, поэтому вложил в хватку все свои оставшиеся силы. Его руки мелко дрожали от напряжения, зубы были крепко сжаты, а в глазах горела яростная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сразу вырваться, мужчина сжал кулаки и принялся с силой наносить удар за ударом по телу Шань Шэнъяна. В обычных обстоятельствах Шань Шэнъян ни за что не оказался бы в проигрышном положении, но сейчас, под действием наркотика, он был не в силах противостоять крепкому мужчине. Вскоре его хватка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это, нападавший начал бить еще яростнее. Один из ударов пришелся прямо в живот, и пронзительная боль заставила Шань Шэнъяна на мгновение ослабить напор, а на его лбу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уловив этот момент, резко вырвался из захвата. Откашлявшись и придерживая рукой саднившее горло, он размахнулся и ударил Шань Шэнъяна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Дрянь! Ты решил меня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бледной щеке Шань Шэнъяна мгновенно проступил синяк, брови болезненно сошлись к переносице. Вся энергия, которую он с таким трудом собрал, иссякла, и он понял, что спасения нет. Мужчина, не теряя времени, схватил злополучный галстук, который все еще был обмотан вокруг его шеи, и, игнорируя сопротивление, крепко связал Шань Шэнъяну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банкетном зале Жун И пил вино в компании Цзян Фэйлиня. Рядом с Цзян Фэйлинем по-прежнему сидела сексапильная красавица, и весь его облик буквально источал дух праздности и разврата.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 — Цзян Фэйлинь проглотил кусочек фрукта, предложенный девушкой, и повернулся к Жун И. — Выглядишь таким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не ответил. Он задумчиво вертел в пальцах бокал, не сводя глаз с одной точки. Цзян Фэйлинь проследил за его взглядом и сразу заметил И Ланя, беседующего с гостями. Несмотря на укол ревности, он не подал виду: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Собираешься помириться с И Ланем?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Жун И не расслышал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Фэйлинь насмешливо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И Лань настолько тебя очаровал? Смотришь, не отрываясь.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промолчал. Он признавал, что И Лань хорош, но до одержимости было еще далеко. Цзян Фэйлинь, решив, что молчание — знак согласия, стал подкалывать его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помоги ему. Наверняка ему ужасно скучно развлекать этих людей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не сдвинулся с места, зная, что И Лань отнюдь не из тех, кого можно легко прижать к ногтю.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иди, — подтолкнул его Цзян Фэйлинь. — Если ты все еще неравнодушен к нему, нельзя упускать шанс. Вы расстались из-за какой-то ерунды, а теперь И Лань сделал шаг навстречу — не зевай.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почему мы расстались? — Жун И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 истинной причины их разрыва.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Лань мне рассказывал, — Цзян Фэйлинь почувствовал, что лезет не в свое дело, но, вспомнив, как сильно И Лань любит Жун И, решил выступить миротворцем. — Он сказал мне, что вы были вместе столько лет, но ты никогда не прикасался к нему, даже не 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Фэйлинь сделал паузу, незаметно изучая лицо собеседника. Не заметив никакой реакции,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мой взгляд, ты был неправ. Ни один мужчина не сможет жить такой аскетичной жизнью,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http://bllate.org/book/18691/1806297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