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Цюй Чжэнь, не раздумывая, бросилась обнимать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на мгновение растерялась. Раньше она не придала бы этому значения, но теперь, зная о чувствах Цюй Чжэнь, она 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неприязни. Даже когда она впервые узнала об этом, отвращения не возникло — лишь неверие. Ей было проще думать, что Цюй Чжэнь добра к ней лишь ради собственного самоутверждения, чем признать, что это была любовь. Настоящая,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смерти Цюй Чжэнь Ся Мань поняла, насколько она была никчемной и как мало она заслуживала такой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как… — Цюй Чжэнь постаралась придать лицу спокойное выражение, чтобы не напугать Ся Мань, но её прервал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обернулась и увидела, как на диване зашевелилось белое одеяло. Она вопросительно посмотрела на Ся Мань. Та тоже перевела взгляд: оказывается, она бросила одеяло на малыша, и тот, будучи пухлым и неуклюжим, никак не мог выбраться из-под плотной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были слишком поглощены друг другом, чтобы заметить усилия ребенка. Малыш отчаянно барахтался, дернул одеяло, потерял равновесие и с глухим звуком свалился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вздохнула и подошла к копошащемуся кокону. Одним легким движением она сбросила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замерла от изумления. Перед ней сидел белокожий, пухлый младенец в красном нагруднике. Она-то думала, что это собака или какое-то другое домашнее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спросила она, глядя на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вместе почти всё время, но Цюй Чжэнь никогда раньше не видела этого ребенка. В её голове пронеслись десятки догадок, но память услужливо подкинула тот день, когда они вместе летали на воздушном шаре. Тогда Цюй Чжэнь хотела признаться в любви, но, услышав, как Ся Мань в небесах просит у судьбы счастья, замолчала. Ся Мань мечтала о парне, светлом, как солнце, о доме, о непоседливом ребенке и любящем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тогда закрыла глаза и решила, что никогда не сделает шаг навстречу. А теперь у Ся Мань есть ребенок? Неужели после разрыва с тем самым солнечным парнем она окончательно разочаровалась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в это время лихорадочно соображала, как объяснить всё так, чтобы Цюй Чжэнь не сочла её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кушать хочу… — раздался мягкий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сидел на одеяле, хлопая огромными влажными глазами, и смотрел на Ся Мань с таким видом, будто она была его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мама?! Не смей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губы, готовый разрыдаться, но, встретившись с суровым взглядом Ся Мань, поспешно затих. Ся Мань, стараясь больше не смотреть на ребенка, потянула ошеломленную Цюй Чжэнь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Ся Мань обняла Цюй Чжэнь. Та, не понимая, что происходит, всё же ответила на объятие: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Ся Мань, и без того измученное, дрогнуло. Слезы хлынули из глаз. Именно так Цюй Чжэнь говорила, когда их преследовала толпа зомби, сжимая её руку. Так она успокаивала её, когда в базе заканчивалась еда, вкладывая ей в рот кусочек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Чжэнь, мне страшно… — всхлипнула Ся Мань, сдерживая порыв умолять ту никогда не влюбляться в такую никчемную женщину,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здесь! Я всё решу, что бы ни случилось! — Цюй Чжэнь не бросала слов на ветер. Её влияние и способности позволяли ей справиться с любой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Чжэнь, я боюсь зомби… — прошептала Ся Мань, боясь, что Цюй Чжэнь погибнет, станет одной из них или упадет с небес на землю из-за того, что связалась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Зомби? — Цюй Чжэнь нахмурилась. — Это же просто выдумка из фильмов,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— Ся Мань отстранилась и протянула правую руку. На запястье светился странный зеленый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взяла её за руку. Она знала, что Ся Мань не стала бы делать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тревогу в глазах Цюй Чжэнь, Ся Мань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Грядет конец света. Мне приснился сон, а когда я проснулась, на запястье появилось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по её руке поползла зеленая лоза. Цюй Чжэнь тут же сжала её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сердце Ся Мань оттаяло.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начнется? В ближайшие дни? — спросила Цюй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через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кивнула Цюй Чжэнь. Она уже хотела спросить про ребенка, но Ся Мань вдруг крепко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мир вокруг них изменился. Цюй Чжэнь с изумлением оглядела залитую солнцем лужайку и посмотрела на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появилось тогда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никто не должен знать, — Цюй Чжэнь крепко обняла Ся Мань. Она верила ей безоговорочно. В мире, охваченном хаосом, такое пространство было бесценным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страшные новости, на лице Цюй Чжэнь сияла радость. Как давно они не были так близки? То, что Ся Мань доверила ей такую тайну, было для неё высшей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дам тебя в обиду, — твердо сказала Цюй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глухой стук, нарушивший их уединение. Ся Мань вспомнила, что малыш связан с этим пространством, и, должно быть,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истинная хозяйка этого места, — пояснила Ся Мань, увлекая Цюй Чжэнь обратно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http://bllate.org/book/18684/1805503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