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замер, едва услышав слово «возрождение», и на мгновение выпал из реальности, погрузившись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отвел взгляд, опустил голову и принялся листать документы, давая остальным время тихо обсудить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Бай Сигу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кратко, Кровавоокого призрака можно считать усовершенствованной версией паразита-кровопийцы. Это куда более опасное существо: оно не только питается кровью, но и способно через неё подчинять себе людей. Проблема в том, что наши возможности ограничены. В современном обществе духовных существ обнаруживают крайне редко, а тех, чьи повадки и степень угрозы изучены досконально — и того 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внимательно слушал, как вдруг в его голове что-то отозвалось.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[Хи-хи-хи, время пребывания торговца в полицейском участке превысило 24 часа × 4 + 192n.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Получена награда: доступ к просмотру имен и подробных личных данных неразблокированных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Ограничения: 1. Лица, чьи имена известны и с которыми предстоит встреча; 2. Лица, с которыми уже была встреча, но имена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Торговля Временем позволяет контролировать тех, с кем торговец встретится в будущем, будьте спокойны.]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внутренним взором всплыл синий экран с крупной надписью «Путеводитель по времени», напоминающей обложку книги. Су Цзянь мысленно попробовал перелистнуть страницу, и Путеводитель медленно открылся. Внутри оказался список — оглавление. Имена Су Цие и Бай Сигу были разблокированы, остальные же скрывались за серыми силуэтами с тремя маленькими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поисковая строка. Подумав, Су Цзянь ввел имя Си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поиска: Си Шэнь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27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рождения: 7 апреля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зашифровано (не является близким контактом)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Должность: Духовный лекарь (специалист по идентификации паранормальных явлений и микроструктур веществ, аналог судмедэксперта в мире торговца)]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«подробные сведения»? Просто объяснение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поискать еще одного человека — Чэн Вэньюя, которого упоминал Бай Сигу.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поиска: Чэн Вэньюй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24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рождения: 12 декабря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зашифровано (не является близким контактом)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Должность: Консультант (частный детектив, специалист по исследованию паранормальных существ)]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должностями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Цзянь, выживший в третьем деле о массовой гибели, только что предоставил нам информацию, которая может стать важнейшей зацепкой, — Бай Сигу внезапно назвал его имя. Су Цзянь вздрогнул и пришел в себя. Бай Сигу продолжил: — На следующей странице документа вы видите две строки, которые преступник продиктовал Су Цзяню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звонившего установить не удалось, так что эти две строки — наш единственный путь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опустил взгляд на документ. Его собственные детские, неровные каракули, напечатанные на бумаге, выглядели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Цзянь, игра только началась, почему же ты не хочешь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еще не закончена, с чего вы взяли на себя смелость решать, что она завершилась?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снова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 игрой подразумеваются наши дела о массовой гибели, то смысл лишь один: преступления продолжаются, просто мы не получаем вестей и не знаем об этом. К тому же, у нас нет сил прочесывать каждый город, — сказал Бай Сигу. —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мне кажется, игра — это не обязательно сами убийства, — подал голос полицейский с длинноватыми волосами и толстыми очками на переносице. Он выглядел интеллигентно, но шрам в углу глаза несколько портил впечатление. В голове Су Цзяня всплыла информация: это Дун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кивнул,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я не отрицаю, что это относится к убийствам, но, возможно, смысл глубже. Это похоже на игру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 слов? — Бай Сигу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они что, всерьез решили искать тут игру слов? Но если не цепляться к словам, то о чем еще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разбить фразы по запятым, кроме имени Су Цзяня, останется четыре предложения. Два утверждения — игра только началась и игра не закончена — по сути, об одном и том же, но одно использует слово начало, а другое — конец. Два вопроса — почему ты не хочешь играть и с чего вы взяли, что она завершилась — тоже кажутся идентичными по смыслу, — Дун Мин поправил сползшие очки, сохраняя серьезное выражение лица, хотя в уголках его губ играла странная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слушал этот анализ, чувствуя, как мозг начинает плавиться.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игра — это убийства, то они просто подчеркивают, что всё продолжается. Но если это игра слов, то ключевое различие в утверждениях — начало и конец, а в вопросах — слова играть и завершить, которые звучат похоже, но пишутся иначе. Не спрашивайте, как я это понял, это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Цзянь не сдержался. В тишине его возглас прозвучал слишком громко, и все обернулись к нему с тем же выражением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не изменился в лице. Он просто вытащил из папки карту и разложил её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Мин, увидев карту,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вы наш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Мин взял деревянную указку: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логика игры слов верна, то самое важное — это слова играть и завершить. Посмотрите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водить указкой: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 — крупный процветающий город. Район Цзинхуа — центр развития. Вот здесь, — он указал на темно-зеленую точку, — район Цзинхуа. В 170 километрах к северо-востоку находится жилой комплекс Цяньтун в Наньчэне — место первого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вытаращили глаза, не понимая, к чему он клонит. В разговор вмешалась сорокалетняя женщина с приятным лицом и властной осанкой — Ци Хуа, как подсказал Путеводитель.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 помощью игры слов вычислить места следующих преступлений?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улыбнулся Дун Мин. — Здесь, в 90 километрах к северу от Цзинхуа — жилой комплекс Чжунсин, место второго преступления. А в восьми километрах к северо-востоку — наш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отношение участок имеет к... — начал было один полицейский, но Дун Мин бросил на него взгляд, и тот поспешно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наблюдал за этим с немым вопросом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преступление, Фансянюань, находится на юго-востоке от Цзинхуа. Все эти точки расположены хаотично, но, — Дун Мин взял маркер и провел две линии, — если их соединить, получится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линия была прямой, соединяющей Чжунсин и Цяньтун. Вторая, соединяющая участок и центр Цзинхуа, вышла дугообразной.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в замешательстве, и лишь Бай Сигу смотрел на Дун Мина с невозмутимым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Мин закончил рисовать и посмотрел на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понимаете,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улыбнулся в ответ и едва заметно кивнул. Су Цзянь был в недоумении: что за странная атмосфера между ними? В какие игры они играют? Стоило ему взглянуть на Дун Мина, как он вздрогнул: тот улыбался, но лицо его словно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Мин отвел взгляд, усмехнулся и пододвинул маркер Бай Сигу: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продолжите,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Цзянь: «...Ну и тип».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Бай Сигу, некоторые — с нескрываемым любопытством, предвкушая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Дун Мин вечно лезет на рожон? Они же одного возраста...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еще в университете были заклятыми врагами...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командир понимает, что он рисует?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прислушивался к шепоткам. Бай Сигу выглядел серьезным и надежным, Дун Мин — дерзким и вызывающим. Наконец, Су Цзянь пришел к выводу, что они вовсе не выглядят как люди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карту. Две линии, какие-то каракули... Он боялся, что Бай Сигу кивнул просто чтобы не ударить в грязь лицом перед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убрал улыбку, и в комнате снова повисло напряжение. Даже Дун Мин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не тронул маркер,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игра слов, то твой анализ, Дун Мин, весьма неплох. Ты выделил два важных фактора: начало-конец и омофоны. Не зря ты был лучшим выпускником Полицейского университета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взял карандаш и добавил несколько штрихов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же иероглиф «десять тысяч»! — воскликнул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нескольких линий карта стала напоминать этот иероглиф. Су Цзянь завороженно смотрел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ты имел в виду? — Бай Сигу постучал карандашом по бумаге. — А маркеры у нас для чего? Дун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поморщился. Эти двое высокоинтеллектуальных снобов продолжали провоцировать друг друга, накаляя обстановку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Мин долго молчал. Бай Сигу откинулся на спинку стула и подбросил маркер в сторону Дун Мина. Тот поймал его на лету, убрал в карман и, улыбнувшись,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командир. Недосмотрел.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Дун Мина интересна.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— отозвалась Ци Хуа. — Раз информации мало, это единственный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добавил Шао Ган. — Фраза «с чего вы взяли на себя смелость решать, что она завершилась» звучит неестественно. Это явно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кивнул и посмотрел на Су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Цзянь поднял голову. — Я... я в геометрии не силен, не совсем понял, к чему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Сигу пронзительно смотрел на него. Су Цзянь попытался отвести взгляд, но не вышло. Пришлось почесать затылок и неловко кашлянуть.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мягко сказал Бай Сигу. — Зацепок мало, и в них слишком много неопределенности. Мы исходим из того, что это игра слов. Начало и конец, иероглиф «десять тысяч»... Это лишь способ найти логику там, где её нет. Мы просто ищем выход из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кивнул, делая вид,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бесконечного забытья Ши Юй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глотал воздух, чувствуя, как дрожит грудь. Смятение, непонимание — всё смешалось в голове.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осмотрелся. Одиночное общежитие? Даже если его спасли, он должен быть в больнице. А его тело... почему на нем нет ни царапины?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зеркало у кровати. В отражении был незнакомый парень лет семнадцати-восемнадцати, очень красивый. Но это был не он! Раньше он был двадцатилетним молодым человеком, уже работавшим. А это —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изменение повергло его в шок. Неужели это была операция? Нет, это уже магия. Он стал совершенно другим человеком. Неужели он попал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зеркала, на тумбочке лежали три книги. Ши Юй взял их, и названия заставили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 по уходу за зверями для начинающих»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 за питомцами после родов»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«Руководство по оценке инопланетных девушек с ушками зверя»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книги еще ладно, но третья?!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собрался с силами и протянул руку к третьей книге, как вдруг его пронзила острая боль в голове. Огромный поток чужих воспоминаний хлынул в его сознание, словно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http://bllate.org/book/18680/1805062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