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первые лучи утреннего солнца заглянули в комнату, Чэн Чэ уже была на ногах. Она планировала тихонько ускользнуть из дома, но в гостиной столкнулась с управляющим Оуяном.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управляющий Оуян! Вы тоже сегодня так рано, — удивленно произнесла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случайность, я ждал вас, — управляющий Оуян улыбнулся и пояснил: — Мы находимся довольно далеко от центра города, и с транспортом здесь не очень удобно. Чтобы вы могли без проблем добираться до работы, я подготовил для вас машину и водителя. Но я не знаю, какие автомобили вам по душе, поэтому прошу вас уделить время и вместе со мной выбрать в гараже ту машину, которая вам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хотела было отказаться, но управляющий Оуян уже развернулся и направился к выходу. Ей пришлось последовать за ним. Стоило им войти в гараж, как она застыла от изумления: ряды роскошных автомобилей поражали воображение, превращая помещение в настоящую выставку элитных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выбрать любую из них, — управляющий Оуян почтительно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дальше было бы невежливо. Чэн Чэ решила выбрать что-нибудь максимально скромное, но, обойдя весь гараж, обнаружила, что самое неприметное авто здесь — белый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сама буду водить? У меня есть права, я часто садилась за руль папиной машины и неплохо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Оуян посмотрел на нее,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Пожалуйста, будьте осторожны. Счастливого пути. — С этими словами он протянул ей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поблагодарила его и уехала на Бентли. Она никогда прежде не водила такие дорогие машины, поэтому всю дорогу была предельно осторожна, боясь поцарапать или ударить авто. Не доезжая двух станций метро до офиса, она специально припарковала Бентли на подземной стоянке, а дальше поехала на метро. Появление на такой машине в офисе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переступить порог компании, как пришло уведомление о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главный босс и второй босс сцепились из-за проекта. Главный настаивал, что проект — его заслуга, большая часть работы выполнена его командой, а поскольку привлекались лишь несколько сотрудников второго босса, достаточно просто выплатить им вознаграждение, без раздела прибыли. Второй же босс утверждал, что раз проект принадлежит компании, то и прибыль должна делиться пополам, тем более что его люди тоже участвовали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привыкли к подобным сценам и сидели молча. Конфликт между боссами длился давно, и ссоры из-за пустяков случались постоянно. Но, как говорится, когда дерутся великие, страдают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положение в компании было двусмысленным: нанял ее главный босс, но работать она была прикреплена к отделу второго. Поэтому последние полгода она существовала в эпицентре этой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огонь снова перекинулся на нее. Поскольку рекламный текст писала Чэн Чэ, второй босс вызвал всех причастных к себе в кабинет и с глубокой скорбью в голосе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пекусь не о собственной выгоде, а о вас. Вы — элита компании, вы вложились в проект и заслуживаете проценты. Но теперь нам ничего не светит. Как мне не злиться за вас? Как мне не бороться за ваши интересы? Сейчас единственный выход — если вы от своего имени подадите жалобу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сладко, но все прекрасно понимали: он просто хочет использовать сотрудников как пешек в борьбе за свой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неприятности не закончились. Едва выйдя из кабинета, Чэн Чэ тут же получила вызов к главному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я ведь сам тебя нанял, потому что ценю твой талант и усердие. Поэтому и поручил писать текст именно тебе, другим такой шанс не выпадает. Я давно хотел перевести тебя в свою команду, но та сторона не отпускает, ты же знаешь. Текст получился отличный, но, молодая леди, мысли шире. Не зацикливайся на мелкой выгоде, думай о будущем. Впредь все важные проекты буду поручать тебе, чтобы ты росла профессионально. И упаси боже слушать тех, кто призывает жаловаться — это погубит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нотаций стало ясно: он просто хочет помешать сотрудникам жаловаться в головной офис. Чэн Чэ лишь закатила глаза. Что за абсурд? Оба босса в филиале — эгоисты, думающие лишь о сиюминутной выгоде. Есть ли у такой компании будущее? Стоит ли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в суматохе. В обед Чэн Чэ с подносом в руках отправилась искать Чжан Яньюй и Ян Мучэна. Увидев ее, Ян Мучэн молча отвернулся и ушел. Похоже, до сих пор злится.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Яньюй не ушла. Тяжело вздохнув, она взяла свой поднос и подошла к Чэн Чэ. Они сели рядом. Яньюй подняла глаза, но тут же опустила их,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Яньюй, у меня все хорошо, — первой нарушила молчание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немного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хороший человек. Красивый, ко мне очень внимателен,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снова посмотрела на нее, глаза ее покраснели, и она сдавленно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 тебе хорошо относится,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положила ей в тарелку большую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вернула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подсела коллега, схватила Чэн Чэ за плечи и развернула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рассмотреть! — Она окинула ее взглядом с ног до головы и вынесла вердикт: — Последняя коллекция Шанель. — Коллега многозначительно протянула: — Дорогая, где это ты так разбогатела? Этот комплект стоит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громким, и Чэн Чэ смутилась. Она посмотрела на свою одежду — обычная белая рубашка и юбка, которые она наугад выбрала из гардеробной, специально без всяких логотипов. Как они вообще это поняли? Она инстинктивно попыталась отпереться: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коллега осталась недовольна. — Мое хобби — смотреть видео с оценкой люксовых вещей. Я с первого взгляда вижу, где оригинал, а где нет. У меня глаз —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Это оригинал. У меня появился парень, это он купил. Только не разбалтывай, мы только начали встречаться, все еще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 Коллега осталась довольна и поучительно добавила: — Послушай моего совета: в наше время встретить богатого мужчину непросто. Если уж нашла, держись за него крепко, старайся поскорее выйти замуж. А наша шарашкина контора того и гляди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Чэн Чэ была полностью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Яньюй еще раз внимательно оглядела ее и с тяжелым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правда к тебе хорошо относится. Теперь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думала о том, что нужно как можно скорее забрать вещи из съемной квартиры — в последнее время она была слишком занята. Она знала, что одежда в гардеробной дорогая, но не ожидала, что даже простая вещь без лейблов будет так легко узнаваема.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http://bllate.org/book/18676/1804348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