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переоделся, вновь приняв вид безупречного светского повесы. Он наклонился и коснулся губами щеки своего милого крошки: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со мной ты точно не останешься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собираетесь меня выгнать? — Ло Юй был напуган. После всего случившегося хозяин наверняка выбросит его, словно ненужного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тебя вот так? Разве я не окажусь в большом убытке? — Гу Сыцин еще не успел насладиться этим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боялся издевательств, но для человека без дома и образования выживание было важнее всего остального. С самого детства он знал: он — человек низшего сорта, рожденный прислуживать господам. А его хозяин — отпрыск знатного и богатого рода, купающийся в роскоши. Разница между людьми была колоссальной. Одни пили вино стоимостью в сотни тысяч, а другие надрывались за несколько тысяч в месяц. Ему нужны были деньги, ему нужно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Юя была заветная мечта — найти свои корни. И ради этого он готов был перенести любые страдания, лишь бы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не рассказывайте никому, — взмолился Ло Юй. Он не хотел терять лицо перед коллегами: если они узнают, то просто уничтожат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как мужчины, так и женщины, были без ума от молодого господина. И дело было не только в его деньгах, но и в статной фигуре, чьи очертания угадывались даже под одеждой, и в его ослепительной внешности. В этом мире, который называли Тяньмэн, союзы между мужчинами, как и между мужчиной и женщиной, были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изначально не собирался уходить, а услышав этот жалобный, почти кошачий голос, нашел ситуацию еще более забавной. Он крепче сжал ладонь Ло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 чем ты беспокоишься? Боишься, что я не смогу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могу покинуть дом Гу. — Одному богу известно, как тяжело ему давалось выживание. Коллеги постоянно строили козни, отпуская ядовитые замечания. Они завидовали тому, что он находится рядом с господином, и не раз он находил в полотенцах спрятанные иглы — кто-то явно хотел изуродовать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смел жаловаться. Он знал: если поднять шум, обе стороны могут вылететь с работы. Ему некуда было идти, негде было приклонить голову, оставалось лишь влачить жалкое существование в доме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тяжело выдохнул, и облако аромата амбры окутало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это не ты полагаешься на дом Гу, это ты полагаешься на меня. — Этот белый кролик совершенно не умеет вести переговоры, иногда его нужно как следует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слово, отец, скорее всего, давно бы выставил Сяо Юя за дверь. Впрочем, знать об этом Сяо Юю пока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ушел. Ло Юй слушал, как за ним закрылась дверь, и сердце его бешено колотилось. Он не любил этого господина! И надо же было такому случиться, чтобы этот порочный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мстить. Он знал, что слишком слаб и не способен на сопротивление. Пусть это будет просто как укус собаки. Лишь бы господин не пришел снова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переоделся в новую форму слуги и отправился на лужайку, чтобы развесить белье. Постельное белье и одежда молодого господина всегда были его заботой. Обычно он не замечал никаких странностей, но после вчерашнего ему казалось, что простыни нечисты, что от них исходит какой-то особый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тьфу! Хватит об этом думать. Кошмар закончился. Господин — избалованный богач, пресыщенный всем на свете. Должно быть, он просто устал от привычной пищи, вот и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вернется к своим деликатесам и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подошли А Цян и А Цзянь, поигрывая мощными мускулами на руках. Ло Юй, глядя на их угрожающие фигуры,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малец, конечно, симпатичный, но на деле — никчемный слабак, годящийся только на роль украшения, — с завистью процедил А Цзянь. — С чего это такой сопляк, как ты, вообще удостоился чести прислуживать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поддакнул А Цян. — Наверняка ты опоил его каким-то приворотным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