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смотрел на бурлящий в котелке маш, сыпанул туда еще горсть сахара, помешал деревянной лопаткой и скорбно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попал в этот мир, прошло ровно тринадцать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лет назад он был обычным студентом, который только начинал свой путь. Погруженный в чтение свежего романа в жанре гаремника под названием Покорение тирана, он лежал в кровати и с таким восторгом следил за тем, как пятый принц Лу Чэньчжан, чья судьба была проклята с рождения, шаг за шагом пробивает себе путь к вершине, что от избытка чувств колотил руками по матрасу и восторженно 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случилась беда: от бессонной ночи за книгой у него случился сердечный приступ. Он скончался, превратился в бесприютную душу, блуждающую между небом и землей, и в конце концов оказался в теле законного старшего сына из поместья маркиза Минсян.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с этим стал главным пушечным мясом в романе Покорение тирана, которому суждено было пройти через десять видов жестоких пыток и закончить жизнь выброшенным на кладбище для бедняков.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Покорение тирана, ставшее хитом года, прошло путь от незаметного произведения до бессменного лидера всех рейтингов популярности. Оно снискало бесконечные похвалы и награды благодаря своему сюжету: в начале — невыносимо жестокие страдания, в конце — упоительный триумф. Главный герой, пройдя через унижения и одиночество, превращается в жестокого, холодного и беспощадного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традиционная история о восхождении героя. Сюжет был довольно избитым, но контраст между жалкой судьбой Лу Чэньчжана в начале и его триумфом в конце был настолько силен, что читатели не могли остаться равнодушными, сопереживая ему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вышесказанное… конечно, чепуха.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Дэлинь, движимый остатками чувств к покойной императрице Ду, не только не убил пятого принца, но и отказался вычеркнуть его имя из родословной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 Ся испытывал странное удовлетворение, издеваясь над тем, кто по статусу был выше него, а может, просто вымещал на ком-то обиду, накопившуюся в родном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мальчику исполнилось семь лет, он по заведенному обычаю отправился в Шаншуфан учиться вместе с другими братьями, и там у него появился первый компаньон для учебы — Мо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великий мастер предсказал судьбу принца и посоветовал изменить иероглиф в его имени с Чэнь, означающего небесные светила, на другой Чэнь — пыль. Мол, если принц всю жизнь будет втоптан в грязь и лишен величия, это поможет сохранить процветание Великой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пятый принц и вырос в атмосфере, где отец не проявлял милосердия, мать была мертва, а окружающие лишь ненавидели и презирали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появление компаньона — радостное событие, но вот беда: этот компаньон оказался человеком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император Дэлинь просто хотел и грех совершить, и праведником остаться. Он боялся клана Ду, но в то же время не хотел прослыть бессердечным. Поэтому он не только не лишил императрицу Ду ее титула, но и похоронил ее в мавзолее со всеми почестями, завещав после смерти положить себя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взойдя на престол, Дэлинь стал считать эту часть своей истории — свое возвышение благодаря клану Ду — величайшим позором. Он опасался, что влияние клана Ду станет угрозой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всех бед крылась в его отце — распутном и никчемном императоре Дэлине.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рассудил так: когда случится какое-нибудь бедствие, навлекающее гнев небес и людей, можно будет свалить всю вину на пятого принца и принести его в жертву. Это позволит прослыть мудрым правителем, который ради народа не пожалел даже собственного сына. Убить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пятого принца, то для Дэлиня он был лишь запасным козлом отпущения на случай, если во время его правления произойдут природные катаклизмы и ему придется писать покаянный указ, чтобы сохранить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Лу Чэньчжан, пятый принц Великой Лян, провел детство, полное таких страданий, что у любого, кто слышал о них,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Великой Лян компаньоны могли возвращаться домой лишь раз в десять дней, а в остальное время должны были жить во флигеле дворца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законным сыном в поместье маркиза Минсян, Мо Ся не пользовался любовью в семье, иначе его бы не отправили в услужение к пятому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Чэньчжан стал для Мо Ся идеальной корзиной для сброса негативных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сюжету книги. Все началось с происхождения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Дэлинь не только расправился со своими верными соратниками, обвинив дом великого полководца в мятеже, но и приказал своей любимой наложнице, Благородной супруге Цюн, в момент родов сообщить императрице Ду о том, что весь ее род был истреблен. Императрица, собрав последние силы, родила пятого принца и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мастер предсказал, что пятый принц несет в себе проклятие, что он — перерождение злого духа, и если его не убить, династия Лян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Чэньчжан, благодаря своей невероятной внешности и умению говорить сладкие речи, сумел очаровать старшую дочь из дома великого полководца и заручиться поддержкой ее семьи, что и позволило ему в конечном итоге взойти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таланты императора Дэлиня были весьма посредственны, можно сказать, он ничем не выделялся среди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проводил большую часть дня вне дворца Кайян, предпочитая бегать во дворец Линси, где жили старший и седьмой принцы, рожденные Благородной супругой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чтобы выслужиться перед ними, Мо Ся часто выступал в роли верного пса, помогая им придумывать способы издевательств над Лу Чэньчжаном.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скудного довольствия, присылаемого дворцовым управлением, Мо Ся забирал себе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Чэньчжана травили псами в зверинце, из-за чего он чуть не остался калекой; зимой его толкали в ледяное озеро, где он простаивал целый час, заработав хроническую простуду; его обвиняли в краже нефрита старшего принца и на глазах у всех пороли пятьюдесятью ударами палок по приказу императора; по ночам его выгоняли в коридор, заставляя сторожить покой, как евнуха… во всем этом заслуга Мо Ся была неоценима.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еще не самое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император Дэлинь был настолько бездарен, что разгневал небо. Когда Лу Чэньчжану исполнилось пятнадцать, на юге страны случилась страшная засуха, десятки тысяч людей остались без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разворовывали казну и урезали пайки, народ голодал, повсюду лежали трупы. Начались восстания, люди пытались свергнуть тирана и провозгласить себя правителями.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пытался подавить бунты силой,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Восстаний становилось все больше, ситуация в уездах не улучшалась. Если ничего не предпринять, катастрофы было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император обычно должен был усердно заниматься делами, а в крайнем случае — отправиться в храм предков, молить небо о прощении и издать указ о покаянии.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Дэлинь оправдал свою репутацию бестолкового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кое-что предпринял, но не стал наказывать коррупционеров или доставлять продовольствие, а решил принести в жертву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высоком каменном алтаре с затейливой резьбой Лу Чэньчжан, впервые в жизни облаченный в роскошные шелка, расшитые драгоценными камнями, лежал неподвижно. Его тело, окуренное дорогими благовониями, было привязано к холодному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запястьях и лодыжках Лу Чэньчжана сделали глубокие надрезы, и кровь медленно стекала в желоба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Дэлинь огласил указ: Пятый принц — воплощение злого духа, чья темная аура, накопленная за годы жизни во дворце, прогневала небо и вызвала кару. Сегодня мы приносим его в жертву, чтобы кровью искупить грехи и умилостивить богов, дабы спасти народ Великой Лян и обеспечить процветание династии на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истекал кровью на алтаре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небо сжалилось.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пришло срочное донесение: в южных уездах пошли проливные дожди, народ благодарил императора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Чэньчжана сняли с алтаря, но он был уже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Дэлинь, решив, что парень еще может пригодиться, по доброте душевной позвал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ожидал, что Лу Чэньчжан будет благодарен, но не учел одного: когда принц лежал, прикованный к алтарю, глядя на палящее солнце и слушая проклятия толпы, он понял — только став сильным, можно управлять своей судьбой. Только взойдя на трон, можно растоптать тех, кто презирал и унижал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погибает в молчании, в молчании становится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стал типичным примером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лет притеснений он окончательно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Лу Чэньчжан связался с бывшими соратниками дома великого полководца, вырастил своих людей, разгромил клику Благородной супруги Цюн, не гнушаясь ничем — ядами, засадами и интригами. Он мчался по пути тьмы и безумия, став в итоге параноидальным, жестоким и кровожадным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народа Лу Чэньчжан был великим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подбирать кадры, строго следил за законом, навел порядок внутри и снаружи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управлением Великая Лян расцвела. Своими силами он вытащил государство из упадка, вернув ему былое величие, и обеспечил стране еще сто лет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чиновников Лу Чэньчжан был сущим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Жесткий, подозрительный, беспощадный, он не терпел неповиновения.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тайные агенты проникали в каждый дом знатных семей столицы. Чиновников, казненных за коррупцию и произвол, было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поместье маркиза Минсян, как верный оплот старшего принца, стало для Лу Чэньчжана досадным препятствием на пути к власти, которое он стер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сын Мо Ся, та самая вошь, что отравляла жизнь Лу Чэньчжану десять лет, был брошен в темницу, где после трех месяцев пыток скончался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его тело выбросили на кладбище для бедняков, где его терзали дикие псы и клевали стервятники. Никто не пришел почтить его память, и конец его был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 Ся все же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 в этом теле еще младенцем. Хотя он не смог предотвратить трагическую судьбу матери, погибшей из-за интриг в доме, он все же сумел в некоторой степени изменить печальное будущее для себя и своей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зимой, из-за предвзятости своего непутевого отца, он все же стал компаньоном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 пришел во дворец Кайян не с ненавистью, а с радостью, прижимая к груди свой маленький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он заботился о пятом принце, отдавая ему всего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Зимой, когда в распоряжении был лишь чадящий уголь, он обнимал Лу Чэньчжана, согревая его своим телом; летом, когда жара становилась невыносимой, он подкупал слуг императорской кухни и варил суп из маша и красной фасоли, чтобы охладиться…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Чэньчжан был к нему привязан и не отходил ни на шаг. Его усилия принесли плоды, но Мо Ся совсем не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посчитать дни, первый поворотный момент в жизни Лу Чэньчжана был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что станет с сюжетом теперь, когда в нем не было такого злобного пушечного мяса,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http://bllate.org/book/18648/1797184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