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Яньбай сидел в конференц-зале, непроизвольно постукивая пальцами по столу. В его взгляде читались напряжение и ожидание. Он то и дело поглядывал на дверь, мысленно задаваясь вопросом, почему Режиссёр Ван до сих пор не пришел. В это же время на улице, неподалеку от отеля Дихао, несколько подозрительных фигур пробирались к зданию. В руках у них были плакаты и разный реквизит, а на лицах играли недобрые улыбки. Грянула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но давящем своей атмосферой офисе Сингуан Интертейнмент Линь Яо сидел за своим роскошным столом. Его лицо было мрачным, словно небо перед сильной грозой. Он только что узнал, что Хэ Чэнъюй устроил Чу Яньбаю встречу с известным режиссёром, и пламя ревности и беспокойства мгновенно вспыхнуло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Чу Яньбай, ну просто как банный лист! А Хэ Чэнъюй, мальчишка, до чего додумался — раз за разом ему помогает, — процедил сквозь зубы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если Чу Яньбай ухватится за этот шанс, то все его предыдущие попытки прижать парня к ногтю пойдут прахом, а самому Линь Яо это может стоить места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Линь Яо взял телефон и привычно набрал номер. На том конце провода тут же раздался подобострастный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Яо-гэ,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там в последнее время без дела сидите? Не хотите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том конце моментально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Яо-гэ, только прикажите! Ради денег мы на что угодно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скривил губы в зловещей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Яньбай сегодня встречается с важным режиссёром в отеле Дихао. Отправляйтесь туда и устройте такой балаган, чтобы встреча сорвалась! Запомните: чем больше шума, тем лучше, но сами не подставьтесь.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Яо-гэ, мы всё сделаем в лучшем виде! — поспешно заверил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 довольным видом повесил трубку и откинулся на спинку кресла. В его глазах блестел торжествующий свет: он словно уже видел крах Чу Яньбая.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указания, участники союза антифанатов быстро перешли к делу. Они разбились на группы: одни принялись мастерить плакаты с оскорбительными надписями и неприятными изображениями, другие подготовили мегафоны и транспаранты. Как только всё было готово, они двинулись к отелю Дихао.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отеля стоял погожий солнечный день. Улицы были полны машин и прохожих, жизнь била ключом. Но под этой безмятежной оболочкой назревал шторм. Добравшись до места, антифанаты принялись расклеивать плакаты. Они действовали быстро, озираясь по сторонам, боясь попасться на глаза. Вскоре фонарные столбы, стены зданий и автобусные остановки вокруг отеля были облеплены листовками, порочащими Чу Яньбая. Прохожие останавливались, с удивлением и любопытством разглядывая их, и начинали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Чу Яньбай до такого докатился? Никогда бы не подумала, что он такой, — нахмурившись, произнесла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Нынешние звезды — кто их знает, где правда, а где ложь, — поддакнул стоявший рядом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другая группа антифанатов развернула на площади неподалеку от входа в отель транспаранты с надписями вроде Чу Яньбай, вон из шоу-бизнеса. Они включили мегафоны, транслируя неприятные высказывания о Чу Яньбае, чем привлекли внимание толпы. На площади собралось много людей, и обстановка начала накаляться.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Яньбай, сидя в VIP-зале отеля, даже не догадывался о том, что происходит снаружи. Он по-прежнему с нетерпением ждал встречи с Режиссёром Ваном, мечтая, что она станет поворотным моментом в его карьере. Он снова посмотрел на часы и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Режиссёр Ван всё ещё не пришел? Неужели застрял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начал мерить шаги по залу, пытаясь хоть немного унять нервную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Чэнъюй в этот момент находился не в отеле, но держал ситуацию под контролем. Он приставил к Чу Яньбаю людей, чтобы те втайне присматривали за ним и обеспечили успех встречи. Однако он никак не ожидал, что Линь Яо опустится до такой низости и натравит на парня союз антифанатов.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хаос снаружи становился всё масштабнее. Толпа зевак росла, движение на дорогах встало. Гудки автомобилей и гвалт людей слились в сплошной шум, погрузив окрестности отеля в полную неразбериху.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союза антифанатов довольно потирали руки. Им казалось, что план работает безупречно и Чу Яньбай точно не увидится с режиссёром. Они продолжали подстрекать толпу, ожидая появления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Яньбай всё ждал в конференц-зале, не подозревая, что снаружи его поджидает настоящая катастрофа. Ему предстояло столкнуться со спланированной провокацией, и вопрос о том, состоится ли встреча,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http://bllate.org/book/18643/1795664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