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смотрел на оживленную улицу, заполненную потоком машин, и на душе у него было неспокойно. Он понимал, что больше нельзя сидеть сложа руки. Глубоко вздохнув, он собрал резюме и портфолио и решительно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тяжело ни было, я должен попробовать, — прошептал он, и его фигура растворилась в ночной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Хэ Чэнъюй сидел в своем кабинете, изучая досье Чу Яньбая и обдумывая, как еще можно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пробивался сквозь окно, падая на лицо Чу Яньбая — слегка уставшее, но исполненное решимости. Он рано прибыл по адресу, где располагалась съемочная группа первого проекта. Это было довольно ветхое офисное здание: в коридорах стоял запах пыли, освещение было тусклым, а на стенах висели пожелтевшие от времени плакаты с обтрепанными краями. Чу Яньбай глубоко вдохнул, толкнул дверь и вошел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суетились сотрудники: одни разбирали сценарии, другие вели телефонные переговоры. Чу Яньбай подошел к мужчине средних лет, который выглядел как руководитель,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Чу Яньбай. Хотел бы предложить свою кандидатуру на одну из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свое резюме 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окинул Чу Яньбая внимательным взглядом, в котором на мгновение промелькнуло удивление, но тут же сменилось спокойствием. Он взял бумаги, небрежно пролистал 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Яньбай? Я знаю, кто вы. Но боюсь, в нашей скромной обители для такой большой фигуры места не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я не буду привередничать. Мне просто нужна возможность сняться, и я выложусь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продемонстрировал отрывок из классической драматической сцены: его глаза мгновенно покраснели, в них заблестели слезы, а голос задрожал, передавая всю глубину боли персонажа. Окружающие сотрудники невольно замерли, уставившись на него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лишь слегка покачал головой, вернул резюме Чу Яньбаю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актер ты действительно талантливый, но у нас свои трудности. Попробуй попытать счастья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Яньбая упало сердце. Он понимал, что здесь боятся влияния компании Звездный свет. Но он не сдался: собрав вещи, он отправился в следующую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группа базировалась в отдаленном промышленном парке, где повсюду громоздился строительный мусор, а в ушах стоял непрекращающийся гул машин. Чу Яньбай вошел во временный офис, обставленный парой обшарпанных столов и стульев, на стенах которого были развешаны планы съемок и списки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изложил свою просьбу режиссеру — мужчине с густой бородой. Посмотрев на Чу Яньбая, тот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Яньбай, я видел твою игру, у тебя несомненный талант. Но мы не можем позволить себе ссориться со Звездным светом. Тебе лучше поискать место в другом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Яньбай не терял надежды и вновь показал свое мастерство. Он сыграл комедийный эпизод, настолько живой и выразительный, с такими забавными, но естественными движениями, что присутствующие невольно рассмеялись. Но режиссер все равно покачал головой, вежливо указав ему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Яньбай обошел одну съемочную группу за другой. Везде его талант признавали, но из-за страха перед Звездным светом нигде не решались нанять. Солнце начало клониться к закату, и Чу Яньбай, волоча ноги, поплелся домой. Горло пересохло от бесконечных разговоров, а ноги гудели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парка, он окончательно выбился из сил и присел на скамейку. Детский смех доносился со стороны площадки, но у него не было сил даже на то, чтобы просто слушать. Он смотрел вдаль, чувствуя себя потерянным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шанса действительно больше нет? —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легкий ветерок, принеся прохладу и взъерошив волосы на лбу Чу Яньбая. Он закрыл глаза, пытаясь успокоиться и обдумать,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http://bllate.org/book/18643/1795662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