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чувствовал, будто его голова раскалывается, а в мозг вонзаются тысячи невидимых игл. Он медленно открыл глаза. Над ним простирался незнакомый потолок, а лаконичная белая люстра излучала мягкий, но до рези в глазах яркий свет. Это была не его тесная, но уютная съемная квартирка. Он резко сел и огляделся: комната была обставлена изысканно, с оттенком чуждой ему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пробормотал Чу Яньбай, и собственный голос показался ему хриплым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обрывки воспоминаний кружились, словно снежные хлопья в метель. Внезапно нахлынула острая боль, и в сознание хлынул поток чужих воспоминаний. Оказалось, его зовут Чу Яньбай, он артист-омега в индустрии развлечений, но его несправедливо отстранили от работы, и карьера пошла ко дну. Еще больше его потрясло осознание того, что он попал в мир, где люди делятся на альф, бет и омег. У каждого пола свои особенности, феромоны влияют на чувства и поведение, а инстинкты правят бал в период течки у омег и период гона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Чу Яньбай обхватил голову руками, охваченный тревогой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современном мире лелеял мечты об актерской карьере, вдруг оказался в этом странном, полном неизвестности месте, да еще и в такой безвыходной ситуации. Как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глубоко вздохнул, заставляя себя успокоиться. Он начал анализировать положение дел. Из воспоминаний прежнего владельца тела он понял, насколько тяжела его участь. Компания «Сингуан Энтертейнмент» заморозила его контракты, а в обществе царили предрассудки по отношению к артистам-омегам. Карьера практически остановилась. Но в глубине души Чу Яньбай был бойцом. Раз судьба дала ему шанс, он не станет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изменю, — сжал кулаки Чу Яньбай, и его взгляд постепенно обрел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на опережение: отправиться в «Сингуан Энтертейнмент», чтобы выбить себе роль и попытаться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встал и привел себя в порядок. Глядя в зеркало на слегка изможденное, но по-прежнему красивое лицо, он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Чу 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окунулся в суету шумного мегаполиса с его небоскребами и бесконечным потоком машин. Но Чу Яньбаю было не до красот города — все его мысли занимал предстоящий разговор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подножия высотки «Сингуан Энтертейнмент», он поднял голову, взглянул на уходящее в облака здание, глубоко вдохнул и уверенным шагом вошел внутрь. Офис компании поражал роскошью, а мимо то и дело проносились стильно одетые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подошел к стойке регистрации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Чу Яньбай. Хотел бы встретиться с человеком, отвечающим за распределение ролей. Я хочу получить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окинула его оценивающим взглядом, в котором промелькнуло презрение,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трать время зря. Тебя же отстранили, на что ты надеешься?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Яньбая пронзила острая боль, но он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доложите обо мне. У меня действительно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раздражением закатила глаза, нехотя сняла трубку, набрала номер и, перекинувшись парой фраз,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поднимайся. Восемнадцатый этаж, кабинет господина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Чу Яньбай направился к лифту. Кабина плавно поднималась, а сердце билось всё чаще. Он знал: это его шанс переломить судьбу, и он обязан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Чу Яньбай нашел кабинет Линь Яо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толкнул дверь. Линь Яо сидел за массивным столом. Увидев вошедшего, он скривил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тот самый отстраненный Чу Яньбай? Что, набрался наглости сюда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подавил вспышку гнева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хочу попросить о возможности выступить. Я верю, что у меня есть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перебил его, брезгливо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Омега, который хочет вернуться в шоу-бизнес? Оставь свои мечты. Омеги должны сидеть дома и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внутри Чу Яньбая вспыхнула подобно вулкану, но он понимал, что сейчас нельзя поддаваться эмоциям. Он глубоко вздохнул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прошу лишь о честной конкуренции. Я докажу свою состоятельность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откинулся на спинку кресла, скрестил руки на груди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Честная конкуренция? В этом бизнесе нет никакой честности. Если тебя отстранили — значит, ты ничего не стоишь. Ты сейчас докучаешь мне — не слишком ли это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сжал кулаки так, что ногти впились в ладони. Сдерживая слезы,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встал, подошел к нему вплотную и посмотрел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тратить силы попусту. Убирайся отсюда и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сжал зубы и развернулся, чтобы выйти из кабинета. Его шаги были тяжелыми, но решимость в сердце лишь окрепла. Он знал, что путь впереди усеян терниями, 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Чу Яньбай посмотрел в небо, сдерживая подступающие к глазам слезы. Он твердил себе: нельзя плакать, нужно быть сильным. Как ответить на такую несправедливость? Где найти новый путь? Он пока не знал ответов, но понимал одно — нужно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