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Син Чжаоюэ обдумал слова Цзян Линя, ему пришла в голову мысль: а разве нельзя просто притвориться, что между ними зарождаются чувства? Почему бы не сыграть по его правилам? Разве не будет лучше, если Цзян Линь сам отвезет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Син Чжаоюэ перестал огрызаться на Цзян Линя. Садясь за стол, он больше не откладывал в сторону еду, которую тот ему подкладывал, а молча, хоть и нахмурившись, съедал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Тао и Ми Чжу, наблюдая за этим, сияли от радости, словно уже готовились к свадьбе. Казалось, вся усадьба пришла в приподнятое настроение, и лишь Син Чжаоюэ недоумевал: неужели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 последнее время был очень занят, часто отлучался из поместья, но всегда возвращался к обеду и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всё время занят? — Цзян Линь с улыбкой придвинулся к самому лицу Син Чжаоюэ, но тот поднял руку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жалобно протянул:</w:t>
      </w:r>
    </w:p>
    <w:p w:rsidR="00BB20FC" w:rsidRPr="00357A74" w:rsidRDefault="00357A74" w:rsidP="00BB20FC">
      <w:pPr>
        <w:jc w:val="left"/>
        <w:rPr>
          <w:sz w:val="28"/>
          <w:lang w:val="en-US"/>
        </w:rPr>
      </w:pPr>
      <w:r w:rsidRPr="00357A74">
        <w:rPr>
          <w:sz w:val="28"/>
          <w:lang w:val="en-US"/>
        </w:rPr>
        <w:t>— А я-то думал, ты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скрестив руки на груди и прислонившись к дверному косяку, высокомерно ответил:</w:t>
      </w:r>
    </w:p>
    <w:p w:rsidR="00BB20FC" w:rsidRPr="00357A74" w:rsidRDefault="00357A74" w:rsidP="00BB20FC">
      <w:pPr>
        <w:jc w:val="left"/>
        <w:rPr>
          <w:sz w:val="28"/>
          <w:lang w:val="en-US"/>
        </w:rPr>
      </w:pPr>
      <w:r w:rsidRPr="00357A74">
        <w:rPr>
          <w:sz w:val="28"/>
          <w:lang w:val="en-US"/>
        </w:rPr>
        <w:t>— Разве мы не должны развивать чувства? Как мы можем это делать, если ты… кхм, уходишь засветло и возвращаешься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Линя мгновенно загорелись, и он тут же подскочил к Син Чжаоюэ:</w:t>
      </w:r>
    </w:p>
    <w:p w:rsidR="00BB20FC" w:rsidRPr="00357A74" w:rsidRDefault="00357A74" w:rsidP="00BB20FC">
      <w:pPr>
        <w:jc w:val="left"/>
        <w:rPr>
          <w:sz w:val="28"/>
          <w:lang w:val="en-US"/>
        </w:rPr>
      </w:pPr>
      <w:r w:rsidRPr="00357A74">
        <w:rPr>
          <w:sz w:val="28"/>
          <w:lang w:val="en-US"/>
        </w:rPr>
        <w:t>— Юэхэн, ты… это значит,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нахмурился:</w:t>
      </w:r>
    </w:p>
    <w:p w:rsidR="00BB20FC" w:rsidRPr="00357A74" w:rsidRDefault="00357A74" w:rsidP="00BB20FC">
      <w:pPr>
        <w:jc w:val="left"/>
        <w:rPr>
          <w:sz w:val="28"/>
          <w:lang w:val="en-US"/>
        </w:rPr>
      </w:pPr>
      <w:r w:rsidRPr="00357A74">
        <w:rPr>
          <w:sz w:val="28"/>
          <w:lang w:val="en-US"/>
        </w:rPr>
        <w:t>— Кхм, на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и хочу быть с тобой. Ты ведь готов попробовать, не так ли? — Цзян Линь произнес это с такой искренностью, что Син Чжаоюэ едва успел сообразить,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отпустишь меня? — парировал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усмехнулся:</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закатил глаза. Ну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как только у нас появится эмоциональная основа, я смогу отпустить тебя обратно. Или поехать вместе с тобой, — вновь повторил свое условие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не находил слов. Мышление этого человека было просто непостижимым. Поехать с ним, чтобы стать кронпринцессой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Син Чжаоюэ насмешливо фыркнул. — Ты думаешь, что если запереть меня здесь, то чувства появятся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бесстыдно заявил:</w:t>
      </w:r>
    </w:p>
    <w:p w:rsidR="00BB20FC" w:rsidRPr="00357A74" w:rsidRDefault="00357A74" w:rsidP="00BB20FC">
      <w:pPr>
        <w:jc w:val="left"/>
        <w:rPr>
          <w:sz w:val="28"/>
          <w:lang w:val="en-US"/>
        </w:rPr>
      </w:pPr>
      <w:r w:rsidRPr="00357A74">
        <w:rPr>
          <w:sz w:val="28"/>
          <w:lang w:val="en-US"/>
        </w:rPr>
        <w:t>— Говорят, что чувства рождаются со временем… К тому же, я не так уж плох, у тебя нет причин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Линя была одна черта: если ты проявлял мягкость, он становился мягким, но если ты шел напролом, он становился еще жестче. Поэтому Син Чжаоюэ приходилось временно подавлять вспышки гнева, ведь рано или поздно он за всё ему отплатит.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держи меня взаперти, — отступил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 удивлением посмотрел на него:</w:t>
      </w:r>
    </w:p>
    <w:p w:rsidR="00BB20FC" w:rsidRPr="00357A74" w:rsidRDefault="00357A74" w:rsidP="00BB20FC">
      <w:pPr>
        <w:jc w:val="left"/>
        <w:rPr>
          <w:sz w:val="28"/>
          <w:lang w:val="en-US"/>
        </w:rPr>
      </w:pPr>
      <w:r w:rsidRPr="00357A74">
        <w:rPr>
          <w:sz w:val="28"/>
          <w:lang w:val="en-US"/>
        </w:rPr>
        <w:t>— Я тебя не запирал. Я просто велел слугам не терять тебя из виду. Кто тебе запрещал выходить? Скажи мне,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замолчал. Выходит, последние несколько дней он сам добровольно сидел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поедем со мной, тогда и слугам не придется ходить за тобой по пятам, — добавил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Линь действительно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оживленную улицу под окнами чайной, Син Чжаоюэ вдруг осознал, как переменчива судьба. Еще недавно он наслаждался полной свободой, а теперь стал пленником, вынужденным делить постель с мужчиной. От одного воспоминания о том, что Цзян Линь творил с ним в тот день, у него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решил приехать в Центральные земли. Мне всегда казалось, что это место с прекрасными горами и чистыми водами, где рождаются выдающиеся люди. Неудивительно, что местные поэты пишут столько возвышенных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с презрением взглянул на него:</w:t>
      </w:r>
    </w:p>
    <w:p w:rsidR="00BB20FC" w:rsidRPr="00357A74" w:rsidRDefault="00357A74" w:rsidP="00BB20FC">
      <w:pPr>
        <w:jc w:val="left"/>
        <w:rPr>
          <w:sz w:val="28"/>
          <w:lang w:val="en-US"/>
        </w:rPr>
      </w:pPr>
      <w:r w:rsidRPr="00357A74">
        <w:rPr>
          <w:sz w:val="28"/>
          <w:lang w:val="en-US"/>
        </w:rPr>
        <w:t>— Кто сказал, что здесь рождаются только возвышенные поэты? А я скажу, что на Северо-Западе рождаются одни гуляки.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 типичный северо-западный однолюб, какой из меня гуляка? — возразил Цзян Линь. — Вы, жители Центральных земель, более изворотливы и сложны, чем мы, северяне.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внезапно повернулся к Син Чжаоюэ и резко подался вперед. У Син Чжаоюэ не было внутренней силы, поэтому он не успел уклониться. Цзян Линь подцепил его подбородок, внимательно изучая лицо, и продолжил:</w:t>
      </w:r>
    </w:p>
    <w:p w:rsidR="00BB20FC" w:rsidRPr="00357A74" w:rsidRDefault="00357A74" w:rsidP="00BB20FC">
      <w:pPr>
        <w:jc w:val="left"/>
        <w:rPr>
          <w:sz w:val="28"/>
          <w:lang w:val="en-US"/>
        </w:rPr>
      </w:pPr>
      <w:r w:rsidRPr="00357A74">
        <w:rPr>
          <w:sz w:val="28"/>
          <w:lang w:val="en-US"/>
        </w:rPr>
        <w:t>— И еще вы более нежны и изящны. В вас есть какая-то особая одухотворенность.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другу в глаза. Шум толпы внизу стих, словно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резко смахнул руку Цзян Линя и отвернулся:</w:t>
      </w:r>
    </w:p>
    <w:p w:rsidR="00BB20FC" w:rsidRPr="00357A74" w:rsidRDefault="00357A74" w:rsidP="00BB20FC">
      <w:pPr>
        <w:jc w:val="left"/>
        <w:rPr>
          <w:sz w:val="28"/>
          <w:lang w:val="en-US"/>
        </w:rPr>
      </w:pPr>
      <w:r w:rsidRPr="00357A74">
        <w:rPr>
          <w:sz w:val="28"/>
          <w:lang w:val="en-US"/>
        </w:rPr>
        <w:t>— Не смей больше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лицо Цзян Линя, Син Чжаоюэ вспомнил, что ради возвращения в столицу ему нужно продолжать свою игру, и добавил:</w:t>
      </w:r>
    </w:p>
    <w:p w:rsidR="00BB20FC" w:rsidRPr="00357A74" w:rsidRDefault="00357A74" w:rsidP="00BB20FC">
      <w:pPr>
        <w:jc w:val="left"/>
        <w:rPr>
          <w:sz w:val="28"/>
          <w:lang w:val="en-US"/>
        </w:rPr>
      </w:pPr>
      <w:r w:rsidRPr="00357A74">
        <w:rPr>
          <w:sz w:val="28"/>
          <w:lang w:val="en-US"/>
        </w:rPr>
        <w:t>— Не здесь,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двусмысленную улыбку, появившуюся на лице Цзян Линя после этих слов, он пожалел, что не прикусил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