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Да Ци попал в беду по пути в столицу, весь его конвой был уничтожен. Император Ци, Син Яо, отдал приказ бросить все силы на поиски и спасение Его Высочества. Однако южные земли необъятны, и даже с учетом всех отправленных на поиски людей это было сродни поиску иголки в стоге сена. К тому же возникали опасения, не похитили ли принца в чужеземное государство, отчего поиски становились лишь запутаннее.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ровно месяц с тех пор, как Цзян Линь похитил Син Чжаоюэ. За это время Цзян Линь так и не решился причинить ему вред: чтобы добиться расположения человека, нужно терпение, даже если этот человек удерживается рядом полусилой.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глазах Цзян Линя его действия по отношению к Син Чжаоюэ были лишь полунасильственными.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курились благовония, лишающие сил, но Цзян Линь не решился использовать их, чтобы усмирить Син Чжаоюэ, и придумал другой способ — запечатать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Запечатывание внутренней силы не вредило здоровью, но он знал, что Син Чжаоюэ мастерски владеет боевыми искусствами. Если тот в один прекрасный день сбежит, где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Син Чжаоюэ редко позволяли выйти во двор погреться на солнце, но каждый день ему приходилось слушать болтовню прислуги, от которой хотелось схватиться за стул и пустить его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появилась очередная претендентка на удар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Юэ, вы сегодня так рано? — в комнату вошли две служанки в зеленых платьях, в руках они несли принадлежности для умывания и завтрак. Одна из них проговорила это кокетливым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Син Чжаоюэ лишь обреченно подумал: Опять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вчера приказывал не входить во двор и не тревожить ваш отдых. Знай мы, что вы так рано встали, пришли бы раньше прислуживать вам, — добавила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не то чтобы нуждался в прислуге — как у наследного принца, у него было полно дворцовых слуг, но среди них не было таких болтливых. Столь словоохотливых служанок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Юэ! По правде говоря, вы с нашим господином — идеальная пара. Вы даже не представляете, как гармонично вы смотрелись вместе в тот день. Хоть я, Мичжу, и глуповата, но вижу, как искренне господин к вам относится. Да и вы ведь тоже не лишены к нему чувств,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Служанок звали Мичжу и Митао, и их языки были под стать именам — сладкими. Последние дни они только и делали, что расхваливали Син Чжаоюэ, ну и, конечно, больше всего своего господина. Син Чжаоюэ догадывался, что это снова проделки Цзян Линя, поэтому просто позволял им говорить, не желая вникать в их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как обычно, расставили еду и, закончив с похвалами,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вошел бесстыдный Цзян Линь. Теперь Син Чжаоюэ уже мог сдерживать эмоции при виде него: благородный человек мстит и спустя десять лет. Раз этот человек не отпускает его, приходится спрятать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Еда не по вкусу? — Цзян Линь непринужденно сел рядом с Син Чжаоюэ.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тебя здесь не было, еда была бы по вкусу, — холодно ответил Син Чжаоюэ.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взял палочками кусочек овоща, попробовал и, глядя на Син Чжаоюэ,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мне с тобой аппетит приходит, даже обычная зелень кажется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передернуло от отвращения. Он встал и пересел на другое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тебя вкус пропал. Сходи лучше к врачу, пока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Цзян Линь, был обходителен, всегда улыбался, но кто бы мог подумать, что столь безобидный на вид мужчина способен с таким бесстыдством удерживать Син Чжаоюэ в заточении? Хотя такой способ и был мягче, но разве удержание человека против воли — это не заточение?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 конце концов хочешь? У меня нет времени тратить его на тебя, — Син Чжаоюэ не раз задавал этот вопрос. Он не верил, что Цзян Линь действительно полюбил его, как говорил тогда за дверью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Юэхэн, я уже не раз говорил, что люблю тебя. Если у тебя плохая память, я могу повторять это снова и снова, — Цзян Линь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насмешливо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добавил уже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 нас появятся настоящие чувства, я тут же тебя отпущу. Нет, лучше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http://bllate.org/book/18639/1794931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