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был совершенно не в силах пробить свои акупунктурные точки, позволяя Цзян Линю творить с собой всё, что тому вздумается. Самое возмутительное заключалось не в том, что какой-то зверь насильно домогается тебя, а в том, что ты совершенно не в силах совладать с собой, невольно подчиняясь его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прикусил мочку уха Син Чжаоюэ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я больше всего хочу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Чжаоюэ, разумеется, не мог ответить, лишь в упор 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видеть, как ты теряешь самообладание. Это должно быть невероятно занятно! — он слегка вздохнул. — Но почему ты до сих пор не в панике? Неужели думаешь, что я и в этот раз тебя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резким движением сорвал с Син Чжаоюэ остатки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внезапно охватил холод, и Син Чжаоюэ задрожал. Увидев такую реакцию, Цзян Линь довольно ухмыльнулся, подложил правую руку ему под затылок и жадно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Накатывающие волны удушья внушили Син Чжаоюэ небывалый доселе страх. Даже если бы Цзян Линь сейчас предложил ему уйти, он бы не поверил в искренность этих слов. Не понимая мотивов своего мучителя, он чувствовал лишь одно: этот человек намерен его унизить. И когда его затянуло в пучину ощущений, неведомых прежде, он с ужасом осознал: неужели у этого человека есть к нему старые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ненависть к тому, кто навис над ним, достигла предела, его вдруг поразила абсурдность ситуации! Достойный наследный принц Да Ци — и сегодня оказался в столь жалком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и гнев были готовы поглотить его целиком. Наконец, когда он был уже на грани того, чтобы сломаться, он ощутил в руках крохотный прилив сил — акупунктурные точки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то ли от бессилия, то ли от ярости, он впился зубами в плечо Цзян Линя. Между его губ выступила кровь, и ему хотелось вырвать из врага целый кусок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Цзян Линь от боли потерял рассудок и с силой отшвырнул Син Чжаоюэ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— Син Чжаоюэ, отброшенный к краю кровати, схватился за грудь и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придя в себя, бросился к нему, подхватил на руки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Линь… ты… поистине… хорошо. Я клянусь… стереть тебя… в порошок! — по слогам, с ненавистью процедил Син Чжаоюэ.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Юэхэн! Юэхэн! Эй, кто-нибудь! — Цзян Линь в суматохе подхватил его, приказал принести горячей воды, а заодно поспешно привел в порядок постель, превращенную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Чжаоюэ, бледный как полотно, прислонился к его груди. Цзян Линь никак не ожидал, что тот будет оказывать такое яростное сопротивление. От гнева и потрясения у принца даже хлынула кровь. Его прежние раны еще не зажили, а теперь, из-за обратного тока Истинной Ци, возникла серьезная угроза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Линю пришлось в спешке вливать в него потоки внутренней силы, чтобы упорядочить движение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Горячую воду принесли быстро. Цзян Линь внес Син Чжаоюэ в бадью. Впервые в жизни ему довелось прислуживать кому-то во время купания, и, кроме как на обработку ран, у него не оставалось времени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безвольно позволял с собой делать всё что угодно. Его бледность не исчезла даже от тепла воды, и в сердце Цзян Линя внезапно шевельнулась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унижать Син Чжаоюэ. Он просто был искренне увлечен им. Этот человек вызывал в нем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глазах окружающих он слыл распутником, но на самом деле никогда не творил подлостей. Это был его первый раз, и он попросту не смог совладать с собой. И хотя он жалел Син Чжаоюэ, он ничуть не раскаивался в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добиваться того, чего хочет. В его мире победа есть победа, и Син Чжаоюэ не исключение. Он будет бороться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щеке Син Чжаоюэ: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Юэхэн, не отказывайся от меня больше. Если ты не хочешь… я не желаю причинять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темные, как чернила, казались бездонными, словно волк из глубин пустыни, вцепившийся в свою добычу. Такого взгляда Син Чжаоюэ еще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http://bllate.org/book/18639/1794928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