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за всю свою жизнь не встречал человека более бесстыдного, чем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уверял: Я просто посплю, трогать тебя не стану. Однако в ночной тьме его руки всё равно начали блуждать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оправдывался тем, что лишь слегка касается, ничего предосудительного не делая. И это было правдой, вот только подобные ласки в конечном итоге приводили к тому, что обоим становилось не по себе. В конце концов, Син Чжаоюэ скорее сгорел бы в огне страсти, чем позволил бы Цзян Линю прикоснуться к себе, ведь, как он сам и сказал, мы с тобой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мужчин полночи провели под луной, сверля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они, не раздеваясь, забылись сном. Когда дыхание Цзян Линя за спиной стало ровным, Син Чжаоюэ открыл глаза,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тракте показался юноша в белых одеждах, скакавший верхом. Копыта коня поднимали облака пыли. На бледном, сияющем лице юноши проступили капли пота, он явно выбивался из сил, но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сбежал, пока Цзян Линь спал. Честно говоря, хоть Цзян Линь и был негодяем, он всё же спас его, поэтому Син Чжаоюэ не собирался сводить с ним счеты за дерзость, хотя быть объектом мужских ласк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Уйти, не попрощавшись, — невелика беда. Лишь бы Цзян Линь не пустился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редко бывал один. Раньше, покидая дворец, он всегда был в сопровождении людей, а теперь, в одиночку направляясь в Столицу, не мог сдержать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небольшого городка, он купил черную одежду. Несколько золотых монет, которые он прихватил со стола перед уходом, позволяли ему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дворе он переоделся. Хотя он и презирал подобные уловки, сейчас настали особые времена, и если бы не рана, он ни за что бы на это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ли разыскать господина Юэ? — склонившись на одно колено, спросил человек перед Цзян Линем, который сидел в уединенном кабинете на втором этаже чайной и от скуки потягивал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вашего вмешательства, я сам его догоню. — Он с предвкушением посмотрел на чашку в своих руках. Однако в этот самый момент одетый во всё черное Син Чжаоюэ как раз проходил по улице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 страшном сне не мог представить, что такой гордый человек, как Син Чжаоюэ, решится на маскарад. Так они 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продолжал путь в сторону Столицы, не пытаясь скрываться, но больше не встречал наемных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был в городе Лючжоу. Возможно, убийцы из вражеского государства всё же не осмелились бесчинствовать на землях Да Ци и отказались от покушения, размышлял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почти затянулась. Син Чжаоюэ сидел в бочке с водой, теплая влага доходила до груди — в такие моменты бдительность всегда притупляется.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почувствовал неладное, Цзян Линь уже успел нажать на его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в ярости уставился на внезапно появившегося Цзян Линя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поистине вездесущ, как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наглой ухмылкой приподнял подбородок Син Чжаоюэ: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Юэхэн, как же трудно было тебя найти! Мы же договаривались, что ты отдашься мне, так почему же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Линь, не переходи границы! Раньше я терпел лишь потому, что ты меня спас, но если ты сейчас снова посмеешь распускать руки, я клянусь...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цыкнул и одним точным движением заблокировал Син Чжаоюэ точку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 окном мелькнула тень. Цзян Линь подхватил Син Чжаоюэ на руки и резко отпрянул в сторону. В то же мгновение в то место, где только что находился Син Чжаоюэ, вонзилось несколько отравленных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молчал. Он не мог произнести ни слова, но, будучи обнаженным в объятиях Цзян Линя, перестал чувствовать какую-либо угрозу от нападавших — ему хотелось лишь сию же секунду придушить человека, державшего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него, невозмутимо накинул на него черную одежду и укутал поплотнее. В этот момент дверь вылетела с петель, и в комнату ворвались четыре или пять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счастью... — пробормотал Цзян Линь. К счастью, он успел укутать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 Линя были невероятно быстрыми. Отразив несколько атак, он выскочил из окна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чувствовал лишь свист ночного ветра в ушах. Казалось, Цзян Линь пронес его несколько ли... Не успел он прийти в себя, как его грубо бросили на кровать. В мерцающем свете свечей Цзян Линь смотрел на него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охватил приступ ярости: почему он каждый раз оказывается в руках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склонился к самому уху Син Чжаоюэ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http://bllate.org/book/18639/1794927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