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замер, не успев ничего ответить, как услышал голос Молодого господина Лююня: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человек, и если у кого-то есть сомнения, то высказывать их должен я, а не ты. Верно я говорю, Чан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Ина изменилось, он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У Чан Ина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равнодушно отозвался Лююнь и, повернувшись к Му Ли, добавил: — Ты иди за мной,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украдкой взглянул на А-Фу и Цзи Юя. Видя, что те стоят с опущенными головами, не смея проронить ни слова,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повел Му Ли за собой, но вскоре сменил направление. Они шли вовсе не к театральной сцене, а, наоборот, всё дальше удалялись от неё. Му Ли не понимал, что задумал господин, но молча следовал за ним, неся на спине своё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небольшого дворика. Поскольку Му Ли никогда не был слугой и не привык прислуживать, он в нерешительности застыл на месте. Лююнь едва заметно усмехнулся и сам толкнул дверь,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выглядел заброшенным, повсюду разрослись сорняки, и лишь узкая каменная дорожка вела к единственной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велел ему ждать во дворе, и Му Ли послушно остался стоять на месте. Вскоре Лююнь вышел, держа в руках длинное копье, которое ярко блестело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оружие Му Ли, а вместе с ним и книгу с описанием приемов: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мастерски владеешь копьем, так что дарю его тебе. Выучи эти приемы. Если покажешь хорошие результаты, в будущем подарю оружие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до конца понял смысл сказанного, но всё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господина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Лююнь и, развернувшись, зашагал прочь. Му Ли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Лююнь пел историю о книжнике и лисице-оборотне, которые полюбили друг друга, но в конце концов стали чужими людьми. Его голос звучал печально и нежно, в зале стояла мертвая тишина. Му Ли присмотрелся и с удивлением заметил, что многие женщины украдкой вытирают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проводил всё время на полях сражений и никогда никого не любил. Он не понимал, почему люди плачут — ведь это не смерть, а всего лишь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 Ли, Лююнь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опешил. Зачем ему идти к нему в комнату? Неужели хочет обучать его приемам? Но он и так знает всё о копье, ему не нужны наставники. Как же показать свой талант Молодому господину Лююню, не выдав себя при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не заметил, как Лююнь остановился, и с размаху врезался ему в спину. Только тут Му Ли понял, что он, кажется, ниже господина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качнулся вперед, нахмурился и обернулся. Не успел он ничего сказать, как раздался манерный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стража Молодого господина Лююня так неуклюжа? Даже ходить не умеют, не натыкаясь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подавил вспыхнувшее раздражение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младший брат, покинул Мувань и решил заглянуть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Люфан прикрыл лицо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старшему брату, вот и пришел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не стал больше с ним разговаривать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поспешно последовал за ним, оглянувшись на самодовольного Люфана. Почему-то ему показалось, что Лююнь разозлился. Но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Му Ли спросил у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Мувань? И кто этот человек, которого Молодой господин Лююнь назвал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Мувань — это театральная труппа, не уступающая по славе Цинчэну. А младший брат Молодого господина Лююня — Люфан. Они оба учились у одного мастера в один год. Их таланты и слава равны, их так и называют: Цинчэн Лююнь, Мувань Люфан...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Лююнь? В этот момент Му Ли вспомнил, что тот велел ему прийти, и, вскочив с места, помчался в сторону двора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