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Туаньцзы, наигравшись, прилегла у края лежанки. Она возилась с кузнечиком, сплетенным Лин Цэ из травы, и тихонько напевала себе под нос какую-то нескладную детскую песенку.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Вань, убрав миски и палочки, присела у деревянного стола. В руках у неё была синяя ткань, которую недавно принес Лин Цэ, и она раздумывала, как бы сшить из неё новую ватную куртку для дочки.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Ткань была первосортной, тонкой хлопчатобумажной материей. В наше время дефицита даже ребенок секретаря коммуны вряд ли мог щеголять в таких обновках.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 провела пальцами по ткани, чувствуя непривычный покой. Но где-то в глубине души всё же таилась тень тревоги. В последнее время Лин Цэ стал слишком добр — настолько, что ей было страшно верить в происходящее. Она боялась, что всё это лишь сон, а когда она проснется, он снова станет тем самым человеком, который грезит о возвращении в город и цедит сквозь зубы холодные, колкие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Цэ сидел напротив. Он смотрел на ткань в её руках, потом перевел взгляд на играющую дочку и, глубоко вздохнув, нарушил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Вань, я хотел кое-что тебе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 замерла с иголкой в руках и подняла на него взгляд. В её глазах читалось едва уловимое беспокойство: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невольно сжала ткань в кулаке. Дурное предчувствие кольнуло сердце: неужели он снова заговорит о возвращении в город?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Цэ всё видел. Он понимал, чего она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тринадцать предыдущих воплощений каждый раз, когда он упоминал город, Су Вань погружалась в отчаяние. Даже если он изменился, тени прошлого не могли исчезнуть в одночасье.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смягчил голос и заговорил неторопливо: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 тебе, что хочу жить с тобой по-человечески, и это не пустые слова. Я всё обдумал: я не поеду в город. Мы пустим корни здесь, в деревне, и вместе построим наш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 не поедешь? — Су Вань, казалось, ослышалась. Её глаза округлились, а ткань выпала из рук на стол, чего она даже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Лин Цэ, губы её дрожали, но она долго не могла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сознании Лин Цэ всегда был городским интеллигентом, который рано или поздно вернется домой. Он закончил старшую школу, в городе у него остались родственники — разве мог такой человек остаться в этой глуши и провести всю жизнь с простой деревенской женщиной?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поеду, — Лин Цэ кивнул, его голос звучал твердо. — Связь с родственниками в городе давно оборвалась, делать там нечего. К тому же, здесь есть ты, есть Туаньцзы, есть наш дом. Зачем мне уходить?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помолчал, взял со стола ткань, вложил её в руки Су Вань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договорился с секретарем Чжаном. Я по-прежнему буду отвечать за подсчет трудодней в бригаде, так что в месяц мы будем получать чуть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я думал, что весной, когда накопим немного денег, пристроим к дому небольшую каморку. Сделаем для Туаньцзы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подрастет, отправим её в школу при коммуне. Пусть учится грамоте, как городские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планы Лин Цэ вынашивал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минутной прихотью. Он действительно хотел наладить жизнь, хотел, чтобы Су Вань больше не жила в постоянном страхе, чтобы Туаньцзы росла здоровой и счастливой, чтобы этот когда-то холодный глиняный дом стал настоящим, уютным очагом.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Су Вань, сжимавшие ткань, мелко подрагивали, а глаза начали 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в глаза Лин Цэ. В тех глазах, где раньше сквозили лишь раздражение и равнодушие, теперь читались искренность и нежность. Ни тени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вспомнила, как несколько дней назад Лин Цэ, рискуя собой, ходил в горы за дичью, лишь бы покормить Туаньцзы. Вспомнила, как он сам попросил секретаря Чжана позволить ей помогать с отчетами, чтобы ей не приходилось надрываться на тяжелых полевых работах. Вспомнила крем для лица, который он ей купил, фруктовые леденцы для дочки… Всё это говорило об одном: Лин Цэ действительно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всё ещё не решалась поверить до конца. Опустив голову, она прошептала срывающимся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 не обманывай меня. Раньше ты тоже говорил, что мы будем хорошо жить, а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закончила, но Лин Цэ понял, о чем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прошлых жизнях он действительно обманывал её, прикрываясь красивыми словами, пока сам готовился к побегу.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вины накрыло его. Он накрыл ладонью руку Су Вань — её пальцы были холодными и всё еще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Вань, прости меня, — голос Лин Цэ был тихим, но полным раскаяния. — Раньше я был дураком, подонком, заставил тебя столько выстрадать.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одно лишь прости ничего не исправит. Но я докажу всей своей жизнью, что больше не обману тебя и не дам в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была теплой, она согревала ладонь Су Вань, и тревога в её сердце начала понемногу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голову, глядя на него, и слезы, которые она больше не могла сдерживать, покатились по щекам, оставляя мокрые пятна на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Туаньцзы, услышав плач матери, отложила игрушку, подползла к Су Вань и, потянувшись маленькими ручками, вытерла ей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 плачь, — пролепетала она. — Папа сказал, что построит мне кабинет и отправит учиться. Я не хочу, чтобы папа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ребенка упали в сердце Су Вань, словно камешки в воду, вызвав круги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дочку, потом на Лин Цэ. Весы в её душе начали склоняться в другую сторону. Может, она может поверить ему хоть раз? Может, у них действительно может быть другое будущее?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ответила сразу, лишь молча вытерла слезы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стояла тишина, нарушаемая лишь тихим треском керосиновой лампы да мерным дыханием Туаньцзы. Лин Цэ не торопил её, он терпеливо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[Обнаружено колебание эмоционального фона Су Вань: уровень счастья вырос с 72 до 85 баллов, уровень доверия — с 30 до 60!] — голос Системы 7576 прозвучал в голове с ноткой изумления. [Отклонение от линии мира всё еще выше 90%, но показатели позитивного развития продолжают расти. Главная система не выдала предупреждение, напротив, пометила ситуацию как подлежащую наблюдению!]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Цэ облегченно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знал: молчание Су Вань — это не отказ, это постепенное принятие. И этого достаточно. Ему не нужно, чтобы она кивала немедленно, достаточно того, что она готова дать им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Су Вань тихо произнесла, всё еще хриплым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строительство дома… нужно много денег. Давай делать всё постепенно, не будем спешить.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простая фраза стала светом, озарившим сердце Лин 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понял: это первый раз, когда Су Вань не отвергла его идею, первый раз, когда она готова планировать будущее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значило, что она начала ему верить, начала считать его своей настоящей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Лин Цэ невольно поползли вверх, он крепче сжал руку жены: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будем делать всё постепенно. Не будем спешить.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Туаньцзы, видя их состояние, тоже расплылась в улыбке и подняла своего кузнечика: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смотрите! Кузнечик! Раз папа больше не уйдет, он сможет каждый день плести мне таких кузнечиков!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 посмотрела на сияющее лицо дочки, на улыбку Лин Цэ, и последняя капля тревоги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едва заметно кивнула, и на её губах проступила слабая улыбка. Впервые с тех пор, как она вышла замуж за Лин Цэ, эта улыбка была искренней — без страха, без опасений, лишь с чувством надежности и светлым ожиданием.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Цэ смотрел на них, и сердце его переполняло чувство, которого он никогда прежде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 — это только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еще могут быть козни Линь Вэй, подозрения со стороны коммуны, проверки Главной системы, но он больше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больше не один. У него есть Су Вань, есть Туаньцзы, есть их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вместе, нет такой преграды, которую они не смогли бы преодолеть.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всё еще выл ветер, но в комнате становилось всё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http://bllate.org/book/18630/1793901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