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безмятежно произнес угрозу, от которой веяло холодом. Пока в его руках находился директор, он не боялся, что Линь Чэнь посмеет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— телефон, сжатый в руке, несколько раз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не отрываясь от экрана,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принесите в спальню комплект моей свободной одежды, которую я еще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WeChat, как в самом верху списка сообщений обнаружился его непутевый папаша, который еще утром бросил его и сбежал по своим делам. Бо Цзяцзэ быстро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Чанцзе смотрел на отчет о результатах теста на беременность. В глазах читалась легкая досада, но куда больше было нескрываемой радости. В свои пятьдесят с лишним лет он снова станет отцом, и на душе у него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 его взгляде промелькнуло раздражение. Ребенок появился не вовремя. С Цзян Цуйцуй они еще не дошли до стадии неминуемого развода, но как только это случится, наличие внебрачного ребенка сослужит ему плохую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сообщение от старшего сына. В душе шевельнулось чувство вины, но тут же исчезло. В ранние годы он очень любил первенца, но с тех пор, как чувства к Цзян Цуйцуй остыли, а дела компании поглотили все время, он стал уделять сыну куда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закончил дела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Сегодня я ушел пораньше, ты не сердишься на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сидя за столом,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не в обиде, Бо Чанцзе окончательно отбросил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папа очень занят на работе, но как будет время, обязательно приеду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Цзяо, облаченная в черное шелковое платье, с распущенными каштановыми волосами, выглядела особенно соблазнительно. Она сидела на коленях у Бо Чанцзе, и ее пальцы с ярко-красным маникюром ласково поглаживали отчет, лежащий на еще плоском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будет 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Чанцзе встряхнул бумагу и поцеловал ее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был, я буду любить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 кокетливо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Гадкий! Что за шутки, как это может быть не твой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же шучу. Ты даришь моему роду продолжение, я души в тебе 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 хмыкнула, чертя пальцем узоры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говоришь, что души не чаешь… Даже не знаешь, куда ребенка записывать, а разговоры о свадьбе до сих пор остаются лишь словами. Говори! Когда ты на мне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Чанцзе перехватил ее палец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дорогая. Сейчас такой момент, что ребенка нельзя записывать на мою фамилию. Как только он родится, ты пока побудешь с ним, а как только я улажу дела, то с почестями заберу вас обоих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 отвернулась, продемонстрировав ему лишь затылок, а в ее глазах читался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ты просто вешаешь нам лапшу на уши, чтобы потом бросить нас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можно! — Бо Чанцзе повернул ее лицо к себе. Ее юность и красота всегда действовали на него безотказно. — М-м… давай так: ты ведь присмотрела себе сумочку? Завтра же ее купим,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Цзяо покачала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Лишь бы моя малышка была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скупился на своих любовниц. Пока человек был ему интересен, он готов был на все: ласковые слова, деньги и даже обещания брака. Правда, кому именно он их давал, он уже и сам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положил телефон на стол и посмотрел на изобилие блюд, не чувствуя ни малейшего аппетита. Вот черт, зачем он только ответил на то сообщение перед едой? Теперь приходится притворяться, что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заметив это,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господин освободится, он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взял палочки, отправил в рот сочную креветку и ответил с привычным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плевать. Это уже не в первый и не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покосился на телефон.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Линь Чэнь в бежевой шелковой пижаме. Бо Цзяцзэ бросил взгляд на дядю Чэня, ничего не сказал, но пододвинул стул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сел и принял тарелку из рук дяди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пугающая тишина, слышался лишь стук палочек о фарфор. Сделав пару глотков, Бо Цзяцзэ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ешьте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посмотрел на почти полную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еще хоть немного, ты же почти ничего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вздохнул: парень на словах хорохорится, а на деле сам себя изводит.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тоже взглянул на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приподнял веки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надеялся, что Линь Чэнь уговорит его еще раз. Тогда он мог бы сделать одолжение, уступить настойчивости другого человека и «вынужденно» доесть обед, чтобы не голодать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короткого «ясно» Линь Чэнь замолчал. Бо Цзяцзэ сидел с ледяным лицом, а дядя Чэнь, зная его упрямый нрав, решил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наблюдал, как Линь Чэнь невозмутимо доедает свою порцию. Наконец тот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будешь? Если нет,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брезгуешь — ешь. Подавись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обратил внимания на его тон и переложил остатки еды в свою миску. Некоторые люди едят, чтобы жить, а некоторые живут, чтобы есть. С самого детства, чтобы выжить, ему приходилось доедать всякую холодную дрянь, и борьба с тремя детьми за одну лепешку была для него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Линь Чэнь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кивнул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пошел наверх. Линь Чэнь проводил его взглядом, затем зашел на кухню. Дядя Чэнь вынес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у нас есть маленькие тарелочки? — спросил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удивленно посмотрел на него, не понимая, зачем это нужно,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посуду из шкафа. Линь Чэнь поставил стакан в раковину, взял тарелочку и направился к столу. Он аккуратно переложил почти нетронутые креветки и рыбу в золотом бульоне — во время еды он заметил, что Бо Цзяцзэ особенно приглянулись именно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еду, Линь Чэнь кивнул дяде Чэню и поднялся наверх. Войдя в комнату, он увидел, что Бо Цзяцзэ сидит на диване в гостиной и с каменным лицом листает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смотрел видео с едой, и его сердце обливалось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есть,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зачем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всхлипнул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утешить свой израненный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еще голоднее…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безразлично смотрел на видео с тушеной свининой, когда на журнальный столик перед ним поставили тарелку. Он оторвался от экрана и посмотрел на еду. Там были те самые креветки и рыба, которые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снова уткнулся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прошел мимо него в ванную, чтобы собрать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голоден, тот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твой тоскливый взгляд, когда ты уходил, был слишком заметен?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замолчал. Он был уверен, что отлично скрыл свои чувства, даже ушел с таким решительным видом, что это было невозможно заметить. Он искоса взглянул на столик, продолжая рассеянно листать ленту. Враг не двигается,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вернулся из ванной, загрузив вещи в стиральную машину, еда на столе оставалась нетронутой. Он сел на диван, стараясь соблюдать дистанцию. Бо Цзяцзэ не звал его играть, и Линь Чэнь не знал, о чем заговорить, поэтому просто бездумно листал телефон, хотя все его внимание было сосредоточено на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Бо Цзяцзэ считался всеобщим любимцем: красивый, богатый, вежливый с учителями и одноклассниками. До этого момента Линь Чэнь даже представить не мог, что их пути когда-нибудь пересекутся. Даже будучи в одном классе, они были людьми из разных миров, и Линь Чэнь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искренне не знал, чем мог привлечь такого человека. Если только… этой внешностью. Линь Чэнь откинул голову на спинку дивана. Лицо — вещь ненадежная. Кто знает, сколько людей с более красивыми лицами встретится ему в будущем… И кого тогда выберет Бо Цзяцзэ?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изящные белые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Гр-р-р… — громкое урчание в животе прервало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Бо Цзяцзэ, который сидел с невозмутимым видом, будто это не его желудок только что издал такой звук. Бо Цзяцзэ краем глаза следил за Линь Чэнем, и, заметив, что тот смотрит на него, резко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а то глаза выцарапаю!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указал пальцем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съешь,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бросил взгляд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желудок снова издал громкий протест. Линь Чэнь встал и пододвинул тарелку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мучай себя. Сейчас поедим, и я потренируюсь на Хань Сине, помогу тебе поднять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Синь? Красавчик, который умеет играть в лесу? Глаза Бо Цзяцзэ заблестели. Раз уж он сам предложил, придется смилостивиться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сидел рядом и тренировался на герое, пока Бо Цзяцзэ ел. Опустошив тарелку, он почувствовал приятную сытость и с комфортом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 — спросил Бо Цзяцзэ,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игру, — коротко ответил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часу ночи. На низких рангах было легко, но по мере роста сложности Бо Цзяцзэ, как слабое звено, стал заметен. Ему нужно было не только делать фраги и ассисты, но и стараться не умирать. Партии заканчивались то победой, то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устало потер глаза. В WeChat пришло уведомление о переводе денег. Бо Цзяцзэ установил правила оплаты за фраги, ассисты и звезды, но не оговорил, что делать в случае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вернул деньги за две проигранные партии: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раунды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слишком многим обязан за эту игру. Бо Цзяцзэ снова перевел деньги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даю, бери. Боишься, что я в обиде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Линь Чэнь замолчал. Бо Цзяцзэ поднял голову и увидел, что Линь Чэнь внимательно смотрит на него. Судя по выражению лица, он о чем-то догадался. Бо Цзяцзэ вдруг нашел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в накладе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пытаясь рассмотреть выражение лица Линь Чэня и понять, что у того на уме, и снова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в накладе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встретился с ним взглядом и спустя долгое время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считать, что ты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http://bllate.org/book/18627/1793465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