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 всё ещё недоумевал, почему они не могли пошевелиться. Он хотел было присмотреться получше, но тут послышались звуки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Су Сянь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только что побили, а он ещё собирался подойти и что-то высматривать. Разве нельзя было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твои методы слишком необычны, хост. Хотя ты и выдающийся, всё же стоит вести себя скромнее,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улучив момент, принялась наставлять Су Сяня на путь истинный, упрекая в том, что он слишком легкомысленно использует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скромно себя веду? — тон Су Сяня был прохладным. — Я даже не показывался им на глаза.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имею в виду, что не стоит давать местным жителям повод сомневаться в твоей личности и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Если никто не знает, что это был я, то какая разница, есть у них сомнения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не принял совет системы близко к сердцу, а если быть точным —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Хуэй скрылся из виду, те люди словно избавились от оков: они обмякли и повалились на землю, точно мешки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 Почему мы не могли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на нас нашло какое-то наваждение?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ветер, и по их спинам пробежали мурашки —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не неси чепухи. Откуда здесь взяться всякой чертовщине?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они невольно содрогнулись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дай немного прийти в себя. — Ноги у него подкашивались, и встать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приказал Системе записать имена этих людей, собрать их в список и отправить куда следует, после чего неспешной походкой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иметь при себе подручных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он ранен, — бесстрастно повторила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правильно — не отвезти человека в больницу и даже не предложить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 улыбкой смотрел вперёд, совершенно не переживая: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умер,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тебя поистине стальные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переубедить его не удастся, Система предпочла замолчать. В конце концов, он не встал на путь зла, так что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Сянь и не собирался искать Сун Хуэя, он всё же встретил его по пути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 был его ровесником, но учился в другом классе, так что им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в углу клумбы, погружённый в свои мысли, и, казалось, даже не замечал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свернул с дороги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 услышал шаги, но не придал им значения, пока звук не стал совсем близким. Только тогда он насторожился. Подняв голову, он замер в изумлении: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нельзя здесь быть? — Су Сянь приподнял бровь, и в его голосе зазвучали игривые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 закусил губу и опустил голову, храня молчание. Он понимал: Су Сянь пришёл сюда лишь для того, чтобы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Су Сянь слегка пнул его по голени — без особого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холодный, чистый голос, Сун Хуэй опешил. Что решил? Вскоре он понял, что речь идёт о том разговоре в доме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Хуэя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согласен. Если ты... иди к Сун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произнести те постыдные слова вслух. Разве раньше их отношения с Сун Шичжи не были вполне сносными? Почему теперь он вдруг пристал именно к нему? Или они сговорились и решили поиздеваться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стало тоскливо. Почему они не могут оставить его в покое? Он ведь никому не мешает...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Хуэй остолбенел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http://bllate.org/book/18625/1793236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