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что вы делаете? — Система пребывала в некотором замешательстве. Стучать? Кого стучать? Сун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Сяня лишь подтвердили её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нужно как следует проучить Сун Хуэя, чтобы он понял, кто здесь распоряжается его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будущем он должен взойти на вершину жизни, а поскольку именно Су Сянь возносит его туда, Сун Хуэй обязан проявлять должное почтение. Если же он вздумает совершить нечто постыдное, вроде предательства своего наставника, что ж, тогда он первым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 заглядываете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неудивительно, что такому выдающемуся человеку, как я, завидуют и мечтают занять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Выдающемуся!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Выдающемуся, хозяин, вы самый выдающийся из всех! — Система была лишена дара речи, чувствуя внутреннюю опустошённость.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хозяин искренне хочет помочь ему достичь вершины жизни, но никак не ожидала, что он собирается править из-за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не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Сянь и сохранял определённую дистанцию с Системой, он не особо скрывал от неё свои мысли, ведь она была единственным существом, с которым он сейчас мог контактировать.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парня домой, Су Сянь первым делом велел переодеть его, ведь смотреть на этот грязный лохмотья было выше его сил. Лишь когда тот сменил одежду, он позволил дяде Чжану заняться его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повреждения на теле юноши, дядя Чжан невольно стал действовать осторожнее: ну надо же, какая беда! Старые раны ещё не зажили, а уже добавились новые — видимо, его травили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говорил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чтобы раны не намокали в ближайшие дни, иначе пойдёт заражение.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заметил, что юноша только что принимал душ, но раны ещё не были обработаны, а риск инфекции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дядя Чжан, — юноша низко опустил голову, послушно кивнув, его голос звучал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эти дни постарайся есть что-нибудь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жалкий вид, дядя Чжан не удержался и дал ещё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изнывая от скуки, развалился на диване. Ну сколько можно возиться с этими лекарствами? Неужели всё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раздался стук в дверь, и он выпрямился, удивлённо вскинув голову. Приняв важный вид, он направился к двери, его лицо оставалось бесстрастным, не выдавая недавнего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стоял на пороге, опустив голову и выглядя предельно покорным. Он помнил предупреждение слуг: ни в коем случае не заходить в комнату молодого господина Су и не подходить к нему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прищурился. Вид у него был сносный, но неужели этот человек действительно способен достичь вершины жизни? Как-то с трудом верилось! Подумав об этом, он тихонько постучал пальцами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если он не сможет взойти на вершину, это будет считаться моим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задание будет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услышал тихий стук, но не осмелился поднять голову, лишь ещё ниже опустил взгляд, уставившись на свои белые тапочки. На самом деле, ему не нравился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Су Сяня пронеслись в голове за долю секунды. Разумеется, он не собирался проигрывать! Даже если этот парень — пустое место, он всё равно заставит его подняться наверх! Хм! Такой выдающийся человек, как он, обязательно сможет вытолкнуть его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конечно, не позволил бы ему войти в свою комнату — от парня пахло лекарствами, а у него там была идеальная чистота. Он завёл его в первую попавшуюся гостевую комнату, принялся искать удачный ракурс и выстраивать позу, ожидая, пока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для кого он тут позирует уже полдня? Его величественная, героическая поза, а тот даже не смотрит! Не то что не выразил восхищения или зависти, даже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всё время смотрел в пол и не смел поднять глаз, отчего у Су Сяня даже желудок скрутило от злости! Все старания насмарку! Ну 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http://bllate.org/book/18625/1793226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