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почему вы хотите построить космический корабль? — робот А осторожно спросил. Несмотря на то, что он был самым старшим, и прожили они все вместе уже много лет, его программное обеспечение не было обновлено, так что он был всё ещё глупым, каким был в начале, — Разве мы не улетим вместе с Му Генем?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остальных пяти роботов повернулись к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- разыскиваемые преступники. Как только мы ступим на человеческую территорию, то вызовем проблемы у Му Геня, — то, что они бы столкнулись с их уничтожением, было вторичной причиной. Для них было главным то, что они не хотели, чтобы из-за них у Му Геня были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хотели, чтобы Му Гень знал, что роботы, которые его вырастили, на самом деле были беглыми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из оставшихся материалов были списаны одни за другим, а никаких иных источников металла не было. Последние несколько лет, чтобы обеспечить единственному человеку на планете лучшую жизнь, многие съёмные запчасти из тела Эпсилона были удалены и использованы для изготовления других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причин, почему они убежали, было нежелание того, чтобы их тела разбирали и использовали для изготовления других инструментов, однако теперь они готовы на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роботы начали это делать, Му Гень был ещё маленьким. Сначала он был шокирован, обнаружив, что Эпсилон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Эпсилон, твой большой живот прекрасен, так что тебе не нужно 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малыш утешал Эпсилона, тот всегда перемещал Му Геня себе в живот, чтобы поиграть с ним и позволить тому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Эпсилон всё равно медленно, но верно худел, оставив только свой большой живот. Теперь он был обычным высоким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тела Эпсилона можно построить лишь небольшой космический корабль, я компенсирую остальное, — не тратя много времени, Альфа принял решение. Как надежный наступательный и оборонительный робот боевого типа, Альфа имел самое большое тело среди группы, за исключением Эпсилона.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использовать всё тело Альфы, то этого будет недостаточно. Остальное я покрою сам, — Эта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 является четвёртым, а я - пятым, — Бета, который до этого не проронил ни слова, более ничего не сказав,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порядок был полностью определён в соответствии с их характеристиками и типами модели, что являлось полностью логичным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 меня довольно большое тело, и в обычное время от меня мало пользы, поэтому я могу быть полезен в постройке корабля, — после того, как роботы заявили о своём решении, робот А, стоявший до этого в стороне, наконец, получил возможность сказать слово, но его предложение было тут же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материал слишком плох, чтобы его можно было использовать, — в следующее мгновение экран Альфы холодно вспыхнул, — Сейчас робот А должен наблюдать за Му Генем и Сигмой в кабинете. Так скажи же мне, почему ты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А сразу же взял лежащую сбоку карту с источником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Сигма сказал, что у него недостаточно энергии, — электронные глаза посмотрели на Альфу, пока он серьёзным тоном пояснял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Сигмы создано из нового типа металла, который может поглощать внешнюю энергию для собственного использования. В отличие от нас, у него нет проблем с нехваткой энергии, — холодный красный свет прочертил прямую линию на экране Альфы, — Я уже говорил тебе об этом 3561 раз. Почему ты всё ещё ведёшься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обратно в класс и выполняй своё поручение, Сигма, должно быть, опять списывает!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отдал приказ, и А немедленно уехал обратно на своей самой высокой скорости. Но даже когда он уже уходил, то не забыл карту, за которой приходил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Альфа снова его от ругал, А всё ещё собирался отдать Сигме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 первого поколения действительно упертые, — некоторое время глядя на удаляющуюся спину А, Альфа снова обернулся, — Выполнение приказа произойдёт так, как договорились ранее. А теперь, Эпсилон, можешь уже стать космическим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вопросах балования детей, Альфа был не на много лучше, чем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далёкие времена люди на Земле жертвовали всем, что у них было, чтобы отправить своих детей в школу, теперь же несколько роботов готовы разобрать себя, чтобы у них получилось доставить своих детей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и Сигма должны были пойти в академию, поэтому на космическом корабле должно быть достаточно места для них; робот А будет заботиться о Му Гене, поэтому у него тоже должно быть своё место; еда и вода, необходимые для Му Геня, тоже нуждались в месте для хранения; учитывая стоимость оплаты за обучение, им нужна была секция для яиц рогатых животных, а лучше взять с собой ещё пару детёнышей... Даже если они тщательно всё рассчитывали, пространство нужного для них корабля получалось немалым.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использовали всё тело Эпсилона, затем - Альфы. После него разобрали Эту. После, когда Бета закончил разбирать спящего Пи и сделал часть крыши корабля, он, наконец, восполнил оставшийся пробел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медленно произнёс Альфа, глядя на космический корабль из разноцветного металла. Затем, с небольшим усилием повернув свой экран, он посмотрел на своих спутников, находящихся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пяти роботов, что ранее были высокими, низкими, большими и тонкими, теперь остались только их ядра 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теперь это были пять больших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