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Минси полностью оправдывал своё имя: светлый и сияющий, он напоминал солнечные лучи, пробивающиеся сквозь листву в зимний день. В нём чувствовалась мягкость и безмятежность журчащего ручья, а сам он был подобен снежинке, упавшей на ладонь и бесшумно растаявшей. Трудно было подобрать слова, чтобы описать его. Рядом с таким человеком Цзян Чжао невольно расслабился и опустился на кресло неподалёку. Се Минси встал и сел на расстоянии около метра — это была та самая идеальная дистанция, которая не вызывала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Се. Меня зовут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Минси слегка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таким официальным, зови меня просто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словно настоянный на родниковой воде, и был пропитан теплом. Цзян Чжао даже уловил исходящий от него тонкий аромат парфюма — дорогой, напоминающий запах хлопковой ткани, выстиранной с качественным кондиционером и высушенной на солнце: пушистый, уютный и невероятно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заметив бледность гостя, Се Минси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оплошность. Мы только познакомились, так что обращайся ко мне так, как тебе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всё-таки буду называть вас доктором Се? Мне так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Минси не стал возражать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о чём ты хотел бы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сцепленные пальцы и указал на веки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плохо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прикусил губу и, помедлив, начал свой рассказ. Он не мог молчать — это вызвало бы подозрения у врача, а следом и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меня мучают кошмары. Не так давно я своими глазами видел, как близкий мне человек упал в море и погиб. Я хотел броситься за ним, но не умел плавать, как и другой человек на борту. К тому времени, как мы позвали остальных, он уже захлебнулся. Говорят, при падении он ударился головой и потерял сознание, а закрыв глаза, больше их не открыл. Он был мне как старший брат, мы выросли вместе. Я... я не могу смириться с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 — тихо произнёс Се Минси с бесстрастным выражением лица. — Кошмары начались после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едва заметно кивнул. В кабинете было уютно, температура поддерживалась на идеальном уровне, кресло было мягким, а в воздухе разливался успокаивающий аромат. Всё это притупило его бдительность. Опустив голову, он теребил пальцами ладонь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мне постоянно снятся кошмары. Я ведь был совсем рядом, но не смог его спасти. Не смог... — он долго беззвучно шевелил губами, прежде чем решился произнести вслух: — Я так скучаю по нему. Если бы можно было, я бы последовал за ним... даже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из уголка его глаза сорвалась крупная, круглая слеза. Она блестела, словно чистейшее золото или драгоценный камень, и медленно скатилась вниз. С точки зрения Се Минси, эта слеза напоминала маленькую змейку, извивающуюся на прекрасном лице и тянущуюся своим алым язычком к уголку глаза красавца. Врач на мгновение замер. Этот пациент был самым необычным из всех, кого ему доводилось принимать. Он был... невероятно красив. Неожиданно красив. До этой встречи Се Минси даже не подозревал, что его пациентом может оказаться такой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закрыл глаза, неуклюже пытаясь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скучаю по нему, — прошептал он, словно поющая в клетке птица, чьё пение переходит в плач. — Я так давно его не видел. Если бы я мог встретиться с ним хоть раз, я готов отдать всё. Я часто думаю: лучше бы это я упал тогда с корабля. Не могу принять того, что он оставил меня... Но я больше никогда его не увижу. Каждую ночь я думаю о нём. Он всегда был для меня братом. Мы выросли вместе, были неразлучны. Почему... почему... почему я не могу умереть вместе с ним? Мы родились в одном месте, вместе росли, учились, ходили одной дорогой. Я почти никогда не расставался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стала непреодолимой пропастью, внезапно разорвавшей эту связь. Теперь он больше никогда не увидит своего названого брата. Цзян Чжао разрыдался, словно пытаясь выплеснуть со слезами всю накопившуюся боль и обиду. Он слишком долго сдерживался, и без этого выхода просто не смог бы держаться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прижал руку к ноющей груди. Затем, растерянно подняв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почему, когда думаешь о ком-то, начинает болеть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Минси молчал. Перед ним сидел юноша с заплаканным лицом, в глазах которого, помимо растерянности, не осталось ничего. Он был так похож на того белого кролика, которого Се Минси видел с родителями на охотничьих угодьях за границей: покрасневшие веки, алый кончик носа, дрожащие бледные губы, из-за которых не вылетало ни звука. Боль в груди стала настолько острой, что перехватило дыхание, и ему казалось, что он вот-вот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