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медленно скользила по лицу Гу Шэна, поглаживая его раз за разом: от глаз к носу, затем к губам. Заметив шрам в уголке его рта, она внезапно вспомнила тот день на банкете, когда у него случился приступ наркотической ломки и он в безумии начал калечить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Шэн-эр, неужели мама и правда всё сделала не так? Простишь ли ты меня? — прошептала она. — Когда тебе станет лучше, если скажешь маме развестись — я разведусь. Если не захочешь оставаться здесь — я заберу тебя отсюда.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самой маме все эти годы было легко? В тот год, когда тебя похитили, тоска по тебе превратилась в болезнь, а депрессия стала невыносимой. Врачи выдали справку, что у меня тяжелая форма депрессии, а позже добавилось еще и расстройство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даже не представляешь, как я жила в то время. Часто на короткие мгновения приходила в себя, а потом снова проваливалась в забытье. Мне казалось, что каждый встречный — это ты. Я изводила медсестер в больнице, пока они, потеряв терпение, не пожаловались руководству. Твоему дяде Гу ничего не оставалось, как забрать меня домой и приставить ко мне сиделок.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помнила, как ты говорил, что любишь мою домашнюю лапшу с курицей, грибами и бамбуком. Вернувшись домой, я почти целыми днями пропадала на кухне, готовя твое любимое блюдо, снова и снова, без конца. Ты даже не представляешь, как презирали меня слуги. На словах я была хозяйкой дома, а на деле они за спиной шептались, что я сумасшедшая баба...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Шэн-эр, ты ведь поправишься, правда? Ты не оставишь маму одну. Ты такой добрый, тебе ведь будет жаль меня, да? Мой Шэн-эр!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она говорила, тем сильнее захлебывалась рыданиями. На одеяле, которым был укрыт Гу Шэн, расплывались крупные пятна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уже онемели, но она не желала менять позу. Убрав руку с его лица, она крепко сжала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Шэн-эр, спи спокойно, мама будет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долго бормотала, а он всё не просыпался — это означало, что он погрузился в глубокий сон. Должно быть, все эти годы он не знал покоя, и от этой мысли ей становилось только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склонила голову, прижавшись лбом к их сцепленным рукам, и слезы потекли, просачиваясь в пространство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 никто не заметил, как из уголков глаз спящего юноши выкатились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Шэну снился сон. Долгий, бесконечный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сне он еще не был тем жалким существом, что сейчас. В нем он был таким же, как и его сверстники, с самой искренней и чистой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мама сказала, что выходит замуж, и повела его знакомиться с будущим мужем. Тот дядя был очень добр к нему, угощал вкусной едой и дарил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переехали в большой дом. Там был и тот самый дядя, и еще один брат, с которым ему хотелось сблизиться, но никак не получалось. Он думал, что если будет послушным, то брат обязательно улыбнется ему в ответ, как улыбался другим. Мама тоже твердила, что нельзя капризничать, ведь непослушных детей никто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картинка сменилась. Если до этого всё было в теплых тонах, то теперь вокруг повеяло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Пустота, леденящий страх, жуть...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окружила его. Не обращая внимания на крики и слезы, они безжалостно втыкали шприцы и вливали в него жидкость. Он думал, что это конец, но на самом деле это было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Кошмарная жизнь началась именно тогда. И длилась она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сопротивляться, но в ответ получал лишь еще более жестокое обращение. Они не просто кололи ему препараты — в конце концов, они стали силой заставлять его пробовать различные наркотики, отказывая в еде, если он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выдержал и рухнул. Они думали, что он умрет, но, вопреки ожиданиям, он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пытки стали еще изощреннее.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недавно он услышал, как они говорили, что ребенок клана Гу готовится к церемонии совершеннолетия...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http://bllate.org/book/18601/1791247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