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совершенно не заботило, что он говорит. Он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Фаньтин, ты согласишься на мое условие. Если не хочешь, чтобы я рассказал об этом деле остальным твоим женщинам, тебе лучше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— Чэнь Фаньтин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такого, на что я, молодой господин, не осмелился бы, — Линь Жуньмо смотрел прямо ему в глаза, не давая Чэнь Фаньтину возможности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тот кивнул,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Я не буду ухаживать за мисс Ся, но и ты пообещай, что не расскажешь об этом Яояо и остальным…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Фаньтин понимал, что не может сейчас открыто противостоять Линь Жуньмо, а тем более лишиться стольких красавиц из-за какой-то девицы из семьи Ся. Он уже привык к жизни в окружении прекрасных женщин, и вернуться к статусу одиночки? Он был к этому не готов. Мужчина должен быть окружен женским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Чэнь Фаньтин, тебе лучше запомнить свои слова, — Линь Жуньмо остался доволен полученным ответом и тут же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привел в порядок одежду и элегантно удалился, не выказав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Чэнь Фаньтин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ночного клуба, Линь Жуньмо вытащил спрятанный в кармане диктофон и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 диктофон в его руке,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пойду добиваться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же гей, как ты можешь увлекаться женщинами? — 118-я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доминантом, нужно уметь покорять и женщин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призадумалась и решила, что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Жуньмо встал спозаранку. Он привел себя в порядок, надел строгий темно-синий костюм и безупречно уложил волосы. В таком виде в нем невозможно было узнать того шалопая, каким он был раньше. Со стороны он выглядел как вполне успешный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подарки, он отправился на виллу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Жуньмо, ты хочешь ухаживать за Жуцзинь? — Ся Чансун был крайне удивлен, услышав от этого статного, безупречно одетого молодого человека о намерении добиваться расположения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родителями Тан Жуньмо по деловым кругам и прекрасно знал, что тот из себя представляет. Типичный плейбой, обожающий развлечения — разве мог такой человек всерьез ухаживать за его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 Я намерен официально ухаживать за Жуцзинь. Поэтому пришел сказать вам об этом лично, надеясь на ваше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Жуньмо, дело не в том, что я против, но сможешь ли ты действительно остепениться и жить нормальной жизнью с моей Жуцзинь?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Чансуна была лишь одна дочь. Хотя он понимал, что дети из семьи Ся рано или поздно вступят в брак по расчету, он все же не хотел отдавать дочь мужчине с такой сомнительной репутацией. В конце концов, их семья — сливки общества города С, им важно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знаю, что моя репутация оставляет желать лучшего. Но я уже взрослый человек, и недавние события заставили меня повзрослеть. Я хочу создать семью и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Жуньмо было предельно серьезным, в его словах не чувствовалось ни капли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что, правда собираешься жениться на женщине? А как же тогда покорение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отвлекающий маневр, — подумал Линь Жуньмо. Если он женится, то будет нести ответственность за свою супругу — это долг мужчины, и к вопросу доминирования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Женившись, он, разумеется, перестанет путаться с другими женщинами или мужчинами. Он не хотел быть вторым Гун Люем или Чэнь Фаньтином. Однако, учитывая его миссию, ему, вероятно, не суждено быть с женщиной, ведь ни одна из них не смирится с тем, что ее муж ищет близости с кем-то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Выглядеть в собственных глазах подлецом ему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