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утром, после завершения тренировки, Норелл никак не мог выбросить из головы образ Су Юаня, одиноко сидящего в гостиной. Тревога не давала ему покоя, и он отправился к дому супруга. Постучав и не дождавшись ответа, Норелл отошел в сторону коридора, где жил другой сосед, и стал ждать возвращения Су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прождал он недолго. Вскоре появился Су Юань в сопровождении высокого, утонченного на вид цы-чуна. Они о чем-то оживленно беседовали, смеясь, и, к удивлению Норелла, этот цы-чун забрал с собой все горшки с эпипремнумом, которые были у Су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Звездном космосе ценность живых растений была очевидна, и то, что Су Юань отдал все свои запасы этому незнакомцу, больно ударило по самолюбию Норелла.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ничтожен в глазах Су Юаня? Норелл осознавал, что его эмоции выходят из-под контроля. Он прекрасно понимал: их союз — не более чем случайность. Несмотря на официальный брак, они оставались почти чужими людьми, едва ли не просто знакомыми. Но сердце Норелла уже не подчинялось разуму. Возможно, он был покорен еще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тени коридора, Норелл чувствовал, как внутри него, подобно зверю, рвется наружу нечто, что он больше не мог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дождаться, пока Су Юань войдет в квартиру, и уйти, не показываясь на глаза. Но Су Юань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мягкого, добродушного самца, Норелл с горечью подумал: неужели теперь ему навсегда закрыт путь к этому существу? Он сильно отличался от того, другого цы-чуна. Годы службы в армии закалили его тело, кожа была далека от нежной белизны, а черты лица казались скорее суровыми, чем утонченными. Насколько он знал, самцы предпочитали более хрупких и изящных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сильно дорожите тем цы-чуном? — голос Норелла прозвучал спокойно, но внутри него бушевало пламя, готовое сжечь остатки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Су Юань находился на расстоянии, да и голос Норелла был тихим, поэтому он действительно не расслышал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Норелла это прозвучало как попытка уклониться от ответа. Он замолчал, охваченный ужасом, который теперь казался безмерным.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нескольких секунд тишины хватило Су Юаню, чтобы подойти ближе. Он взял Норелла за руку и потянул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Норелл, я покажу тебе свой первый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Норелл последовал за ним. В гостиной он увидел один горшок с землей и еще два с растениями в стеклянных емкостях.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пока, я принесу воды, — сказал Су Юань. Когда он вернулся, в одной руке у него была чашка, а в другой — тот самый горшок с эпипремнумом. Тепло чашки, которую он вложил в ладонь Норелла, помогло тому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поставил растение перед Нореллом: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 приберег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Юань только купил его, корни были немного подгнившими, потому что растение слишком разрослось. Эпипремнум требует регулярного деления, иначе в густых корнях застаивается воздух, что ведет к гниению. Но теперь, после тщательного ухода и капли специального питательного раствора, цветок выглядел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мне? — Норелл не понимал, зачем ему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тебе, — кивнул Су Юань. — Я поискал информацию в оптическом компьютере. Вы, военные цы-чуны, подолгу живете в казармах, вот я и подумал, что живое растение будет кстати. Только на ночь выставляй его наружу, иначе для твоего организма это может быть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могу не жить в казарме, — поспешно добавил Норелл, не желая, чтобы Су Юань решил, будто он пренебрегает семейными обязанностями. — У нас нет жесткого требования постоянно оставаться там. Обычно в казармах живут неженатые. Если супруг позволяет, военные цы-чуны после свадьбы возвращаются домой, хотя таких счастливчиков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вспомнил, что у Норелла была недвижимость в Центральном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удивился он. — Норелл, смотри, это наш общий бюджет! — Су Юань протянул ему свой оптический компьютер, предлагая самому проверить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Су Юаня согрело душу Норелла.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тысяч звездных кредитов? — Норелл помнил, что донаты на трансляциях Су Юаня не достигали таких сумм.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Искреннее удивление Норелла явно позабавило Су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продал все разделенные отростки! Сразу вся сумма на счет! — Су Юань произнес это тоном ребенка, ожидающего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Юань, у вас возникли финансовые трудности? Вы же знаете, самцы имеют право на минимальное пособие, — Норелл набрался смелости и добавил: — Господин Су Юань, не могли бы вы открыть мне доступ к общему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молчал, и Норелл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военный цы-чун, жилье и питание у меня оплачены, но на покупку личных вещей все равно нужны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на любые траты тебе нужно мое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Юань,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http://bllate.org/book/18575/1788101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