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Нельзя не признать, что условия в детском приюте «Саженец» действительно оказались на высоте. Мало того что внутреннее пространство было внушительным, так еще и озеленение территории, и всевозможные детские учреждения внутри — всё было продумано до мелочей. Гэлисы внимательно присмотрелась к другим малышам. Увидев, что их улыбки искренни, она наконец поверила, что в приюте «Саженец» к детям относятся по-настоящему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мисс Гэлисы, теперь вы спокойны? — улыбаясь, спросила бабушка-директор.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Гэлисы с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вкладываете душу в заботу о каждом ребенке, вы замечательный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всё было решено, она могла со спокойным сердцем оставить здесь малыша. Но руки, сжимавшие котенка, по-прежнему не разжимались, она никак не могла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остальных девушек тоже наполнились печалью: они осознали, что расставание действительно неизбежно. Хотя они заботились о котенке всего несколько дней, сейчас им было невыносимо тяжело отпускать его. Тем более что малыш был совсем крошечным, без единого родного человека, и теперь ему предстояло остаться в приюте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бабушка-директор не стала ничего говорить, а просто оставила девушек наедине с котенком, после чего удалилась вместе с воспитателями.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носы повесили? — прикрикнула на них Гэлисы. — Мы улетаем только послезавтра, вы расстраиваетесь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самой Гэлисы предательски защемило в носу, но она постаралась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видели, приют подготовил для малыша немало вещей, но не факт, что есть всё необходимое. Давайте воспользуемся этими двумя днями и купим всё, что нужно, чтобы кроха ни в чем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договорила, голос ее сорвался и охрип. Все понимали: если приют обеспечивает детям базовое питание и следит за здоровьем — это уже хорошо. Но для роста малышу нужны любовь, вкусная еда, красивая одежда и интересные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Гэлисы представить, как маленький котенок будет с завистью смотреть на других детей, не имея ничего своего, как ей хотелось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девушки поняли, что она имела в виду. Спустя мгновение они взяли себя в руки, собрали более десяти тысяч звездных монет и бросились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скупали всё: от детских мисок, ложек, поильников и палочек для прорезывания зубов до одежды, игрушек и лакомств. Они брали всё, что только приходило в голову, не побрезговали даже одеялами и постельным бельем, хотя в приюте всё это уже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вещей набралось столько, что унести их было невозможно. Тогда Гэлисы достала Пространственный узел. Хотя его площадь составляла всего двадцать квадратных метров, для нужд малыша этого было более чем достаточно. Пространственный узел — это невероятно удобно: в нем можно хранить вещи и поддерживать свежесть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они набрали вяленого мяса звездных зверей, опасаясь, что в приюте малыша будут кормить неважно. Это мясо — одно из самых вкусных лакомств в Звездной эпохе, и единственный его минус — высокая цена. Его обожают не только дети, но и многие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видел эту искреннюю заботу, и даже его холодное сердце дрогнуло. В конце концов, поначалу он всего лишь хотел бесплатно проехать на звездном корабле и даже не думал о том, что будет после того, как он покинет планету Аэр. Но теперь эти добрые девушки всё продумали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 ближайшие годы ему не придется скитаться и вести бродячий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имеют цену, но искренняя забота бесценна.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котенка снова принесли на звездный корабль. Глубокой ночью, когда всё вокруг стихло, Гэлисы, которая весь день держалась из последних сил, обняла котенка и разрыдалась. Оказалось, она была не такой сильной, как хотела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лизнул ее в щечку, безмолвно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http://bllate.org/book/18574/1787532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