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возьми, это же форменное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поначалу не собирался ввязываться в эти разборки, но тут ему пришло задание, да еще и с таким заманчивым вознаграждением. Речь шла о компании Чилема, в которой он сам и работал курьером. Эта фирма была крупнейшим игроком на рынке доставки в Тяньхае, публичной компанией с многомиллиардным оборотом.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пять процентов акций — этого хватило бы, чтобы шиковать всю оставшуюся жизнь. Если он выполнит задание, то сможет спокойно уйти на покой и жить на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провернуть это дело? Раньше убедить Цзян Шуйжоу было нетрудно: тут тебе и спорткар, и послушная лоли Лу Сяосяо, готовая выполнить любой каприз.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ломал голову, но так и не нашел способа доказать свою состоятельность этой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У меня же остался купон на получение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внезапно вспомнил об этом, и в голове тут же созрел четкий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действительно всего лишь курьер, — Чжоу Ли посмотрел на Юань Шаньшань. Он выглядел покорным, глаза слегка опустились, но голос звучал спокойно. — Утром Цинь Сяоци бросила меня именно потому, что я беден. Сейчас мне пора на заказ, так что извините, поболтаем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Ли подхватил сумку с заказом и, не оглядываясь, направился внутрь, крепко сжимая в руке купон на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расчет был прост: под предлогом доставки он заберет машину. Если поездка на Порше 918 еще могла сойти за спектакль, то покупка Бентли прямо на глазах у всех — это уже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что этот тип просто пускает пыль в глаза, — Юань Шаньшань проводила его взглядом и усмехнулась, повернувшись к Цзян Шуйжоу и Тан Гэ. — Раз уж мы встретились, грех не вывести его на чистую воду. Нужно же спасти людей от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взглянула на спутников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ведь его однокурсники? Мне жутко интересно, что он такого сделал, что вы вели себя с ним так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терпелось разузнать все подробности, чтобы потом посмеяться над ним вместе с Цинь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Тан Гэ замялся и посмотрел на Цзян Шуйжоу.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приехал на Порше 918, — нерешительно произнесла та. Она сомневалась в Чжоу Ли после того, как он ушел, и ей хотелось услышать мнение других. — Но та девушка-водитель, она была так послушна… Не похоже было на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Юань Шаньшань презрительно рассмеялась. — Ты еще слишком молода. Дорогие машины сейчас можно взять в аренду, а нанять двух актеров за копейки — дело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Шуйжоу. Не дай себя обмануть, — поддакнул Тан Гэ. — Чжоу Ли просто невыносим. Надо же, решил разыграть такой спектакль, чтобы втереться в доверие. А я ведь считал его старым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Гэ был неприятно удивлен тем, что Цзян Шуйжоу обратила внимание на Чжоу Ли, но теперь, когда стало ясно, что машина, скорее всего, арендованная, он не упустил случая полить соперника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Шуйжоу не стала спорить, хотя в душе разочарование боролось с надеждой. Ей очень хотелось верить, что это было по-настоящему. Она сама не первый год крутилась в обществе и отлично разбиралась в людях: в глазах Лу Сяосяо читалась искренняя преданность, а ее манеры невозможно было просто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пожалуйста, не говорите, что это я вам рассказала, — вдруг спохватилась она, вспомнив просьбу Чжоу Ли о конфиденциальности. Но тут же засомневалась: просил ли он об этом из скромности или просто боялся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Ли, успев доставить заказ вовремя, нашел менеджера и передал ему купон. После проверки документов менеджер попросил его подождать и отправил сотрудницу оформлять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схожу пока в туалет, — Чжоу Ли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если просто выедет на машине, они снова решат, что это аренда. Но если кто-то из салона сам найдет его и вернет ключи — это произведет совсем другой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кивнул, не видя подвоха. Чжоу Ли выждал время, убедился, что Бентли уже у входа, и вернулся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Чжоу Ли, ты мастер интриг, да? — Юань Шаньшань тут же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Шуйжоу почувствовала неладное. Ей не хотелось, чтобы Юань Шаньшань окончательно испортила отношения с Чжоу Ли — а вдруг он настоящий богач? Она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ты куда? Снова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заметил, что она снова называет его просто по имени, без всякого уважения. Значит, доверие подорвано. Что ж, эта женщина годится для свиданий, но не для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возвращаюсь к доставке, — невозмутимо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в голосе Цзян Шуйжоу проскользнуло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ваш Бентли готов! — в этот момент из салона выбежала сотрудница и нажала на кнопку ключа. Снаружи раздался приветственный сигнал дорогого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застыли в шоке. Одно дело — Порше, но в официальном салоне, всего за пару минут? Чжоу Ли никак не мог сговориться с менеджером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один: после их насмешек он просто доказал делом, что он не нищеброд, а настоящий богач. Истинные богачи не спорят, они просто доказывают свою состоятельность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Получено 25% акций компании Чилема.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http://bllate.org/book/18530/1782437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