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 Цзи заставила меня сделать… — начал было Цянь Чжи, но Ин Цзи тут же перебила его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после чего Ин Цзи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я, я… — и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Впору? Если не впору, Ин Цзи наверняка меня отчитает, — произнес Цянь Чжи. Про себя я подумала: да разве посмеет она тебя отчитывать? А уж тем более винить — кому ты рассказываешь 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Впору, впору, как раз в самый раз, — ответила я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платье чуть больше, чем я предполагал, неужели ты и правда поправилась? — от слов Цянь Чжи меня чуть кровь от ярости не залила. Неужели он действительно не понимает, что это ранит в самое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привыкла носить одежду чуть свободнее, так что она мне в самый раз. Но скажи, ты так внимательно всё запомнил — это от чистого сердца или же у тебя есть какой-то скрытый умысел? — как только я договорила, Цянь Чжи замолчал.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поспешила спасти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уже наелись, так что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Цянь Чжи, она схватила меня и потащила прочь, даже не оглядываясь. Раньше это Ин Цзи волокла меня за собой, а теперь всё вышло наоборот. Выбравшись из дворца Цянь Чжи, мы замедлили шаг и пошли, продолжая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Цзи, давай вернемся к тебе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возвращаться? Я еще толком нигде не погуляла.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спать, погуляешь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сразу после еды? — Ин Цзи посмотрела на меня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спать после еды — не твоя давняя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Тогда поскорее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Ин Цзи внезапно остановилась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ведь всего одна комната и одна кровать. Если буду спать с тобой, боюсь, ты начнешь меня ругать…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боишься, что я буду тебя ругать? Тогда веди себя во сне прилично, не крутись постоянно. Я лягу с краю, а ты внутри, если после этого умудришься свалиться —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ту ночь, когда мы спали на крыше, она вела себя смирно, но когда мы были на Горе Бессмертных и Демонов, я даже в разных комнатах по ночам слышала, как Ин Цзи с грохотом падает с кровати. Особенно долго она потом охала после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меня, Ин Цзи показала язык, пытаясь выглядеть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ворошить прошлое, лучше пойдем спать, — сказала она, потянула меня за собой, ускоряя шаг. Я же в недоумении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мы будем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—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я ничего не говорила, пока Ин Цзи не притащила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насчет купания? — спросила я с обреченным видом,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кажется, я забыла, что здесь нет места для купания. Может, обойдемся без этого? — от её слов мне захотелось её пристукнуть, но, вспомнив, что с её головой не всё в порядке, я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вернемся к этому позже. Мы уже два дня не купались, я уже чувствую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снова пойдем к Цянь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его? Нет уж, мне лень. Давай сначала выспимся, а завтра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вошла в комнату, повернула направо, зажгла лампу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 ручки доведешь.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Ин Цзи последовала за мной и, опередив меня, уселась на кровать. — Спать,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Дверь-то не закрыта, — сказала я, пока Ин Цзи уже возилась с одеялом, готовясь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Потрудись закрыть, бессмертная правительница Сяо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я взмахнула рукой, и дверь захлопнулась. Мне было лень вставать, так что я воспользовалась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подошла к Ин Цзи. Она уже расправила одеяло, оставив уголок для меня. Я села на кровать, сняла обувь и нырнула под одеяло. Ин Цзи повернулась на бок, глядя на меня, а я легла на спину. По её виду было ясно, что она хочет о чем-то поговорить, но как раз в тот момент, когда она открыла рот, я щелкнула пальцами, и лампа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 Все разговоры 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закрыла глаза. Ин Цзи не проронила ни слова, повернулась как следует и затихла. Когда я проснулась, уже рассвело. Я повернула голову и обнаружила, что Ин Цзи рядом нет, отчего вздрогнула от испуга. Я тут же вскочила, окликая её, и спустя мгновение Ин Цзи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могла встать раньше меня? Мы же обе профессиональные сони.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хотела идти к Цянь Чжи, а нам нужно было позавтракать, вот я и встала раньше тебя, чтобы сходить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мне показалось, что она говорит не всю правду. — Почему мне кажется, что ты ведешь себя странно? Ты что-то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Давай собираться, тебя одну ждем к завтраку, — Ин Цзи подошла и потянула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Встаю, встаю, сейчас,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 снаружи, — сказала Ин Цзи и вышла. Я кивнула, и она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поднялась, заправила постель и, открыв дверь, собралась выйти, как вдруг снова увидела Цянь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 про себя: да этот Цянь Чжи просто демон какой-то! Вижу его с утра до ночи. Разве он не облечен огромной властью? Ему что, совсем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http://bllate.org/book/18522/1780772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