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родственница, верно? Я же говорил вам раньше: ребенку нужно как можно скорее пересадить костный мозг. Вы обязаны в кратчайшие сроки найти подходящего донора, состояние девочки стремительно ухудшается!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замолчал,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можно попробовать мой? — раздался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Ту Аньань. На ее лице застыло выражение полной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ты ей кто? — тон врача заметно смягчился, когда он увидел перед собой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лучшая подруга, я готова отдать ей свой костный мозг, — произнесла Ту Аньань с таким чистым и искренним видом, что даже Су Мэн не смогла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подруга? — на лице врача на мгновение промелькнуло разочарование, но оно тут же исчезло. — Добрая девочка, но твой костный мозг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повернулся к Су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сдержала эмоции и последовала за ним. Как только дверь закрылась, лицо врача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вашей дочери ухудшается. В такой ситуации мы рекомендуем консервативное лечение в условиях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Мэн закружилась голова, земля ушла из-под ног. Собравшись с силами,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сколько ей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глубоко вздохнула, чувствуя, как отчаяние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смотрел на нее с нескрываемым сочувствием, но Су Мэн не могла заставить себя думать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оформим госпитализацию сегодня же, — голос ее звучал глухо,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она столкнулась с Ту Луньшо. Он ждал ее, и его взгляд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— Ту Луньшо смотрел на женщину, и его лицо казалось осунувшимся.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остается в больнице. Врач сказал, что времени почти не осталось... — Су Мэн, до этого державшаяся из последних сил, сорвалась, глаза ее покраснели, и казалось, она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донора, — Ту Луньшо не знал, как еще можно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 Мэн мелко дрожали, и при виде этого зрелища сердце Ту Луньшо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прошептала она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Су Мэн провела у постели больной, не отходя ни на шаг. Ту Луньшо оставался рядом — он не мог допустить, чтобы любимая женщина в одиночку несла такую ношу. Фан Янь неотлучно дежурил возле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Ту Луньшо закурил. Вспомнив что-то,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пострадала Сяо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как раз хотел вам доложить. Говорят, днем кто-то намеренно начал к ней цепляться, вот она и упала, — Фан Янь говорил с нескрываемым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был?! — Ту Луньшо помрачнел, в его голосе послышалась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Шаша, та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заранее подготовился к вопросам, и эта информация оказалась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Шаша? Видимо, ей жизнь надоела! — Ту Луньшо с силой бросил окурок на пол и яростно растоптал его. — Сделай так, чтобы к завтрашнему дню от ее репутации не осталось и следа. Денег не 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заголовки газет пестрели скандальными разоблачениями Бай Шаша. Еще вчера популярная у заказчиков модель в одночасье стала изгоем, на которую ополчились все. Никто не знал причин, лишь сама Бай Шаша понимала: она поплатилась за то, что посмела перейти дорогу невестке клана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сутки без сна, Су Мэн выглядела изможденной. Ее глаза покраснели от слез, которые она с трудом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устала, иди отдохни, — Ту Луньшо указал на женщину, сидящую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обернулась, посмотрела на него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спящую дочь, и в ее душе смешались горечь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ней все будет хорошо. Если так переживаешь, я заберу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нахмурилась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лучше остается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забыть нападение, которое произошло в доме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— Ту Луньшо слегка нахмурился, не понимая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не доверять? Ты просто накручиваешь себя, — Су Мэн отвечала спокойно, не выдавая своих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домой, я приставлю к ней охрану! —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почувствовала себя неуютно под его взглядом, но все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силы на исходе, она согласилась с его предложением. После того как Су Мэн ушла, Ту Луньшо распорядился усилить охрану Сяо Юнь, а сам отправился в офис — у него накопились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Шаша с опаской отнеслась к неожиданному приглашению от Дун Кэсинь, но в нынешнем положении она не могла позволить себе ссориться с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где была назначена встреча, отличалось роскошным интерьером. В зале тихо играла музыка, но Бай Шаша была не в состоянии ее слушать. Заняв столик, она машинально заказала воды и то и дело поглядывала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в поле ее зрения появилась элегантно одетая женщина. Бай Шаша сразу поняла: это Дун Кэсинь. Даже темные очки не могли скрыть ее высокомерную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пришла. Действуй по ситуации, — перед входом в кафе Дун Кэсинь привычным жестом сняла очки и передала их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послушно приняла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— ее голос прозвучал подобострастно, что, впрочем, вполне устраивало Дун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Кэсинь подошла к столику, Бай Шаша поспешно поднялась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Дун, какая честь встретиться с вами лично! — на лице Бай Шаша заиграла дежурная улыбка, которая выглядела фальшиво, но вполне прилично для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Дун Кэсинь лишь слегка коснулась ее руки в знак приветствия,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Шаша сразу уловила этот холод и начала лихорадочно соображать, зачем этой женщине понадобилась встреча. Никто не станет тратить время на опальную модель, если у него нет на то скрытых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