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официальных кабинетов для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 и его жена Чжао Я напряжённо сидели на диване, на их лицах читались страх и тревога. Ма Ли смотрел на плотно закрытую дверь приёмной, и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Чжао Я не выдержала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Ма, с нами ведь ничего не случится,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должно. В том документе на флешке всё сказано: приехали люди из столицы, нам велено смело идти и давать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 пытался утешить жену, но тревога в душе Чжао Я ничуть не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нас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 ему это. Мы — простые люди, самые низы. Зачем тому, кто смог раздобыть эту видеозапись, нас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знаю... Но всё это ради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— одно лишь упоминание этого имени помогло Чжао Я побороть слабость, а рука Ма Ли, сжимавшая ладонь жены, напряглась так, что на ней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Вэй — их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они похоронили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причины смерти... она, разумеется, была неразрывно связана с этим молодым господином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 их дочерью расправились, Ма Ли и Чжао Я пытались добиться справедливости, но... об этом было тяжело даже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даже пытались запугать некие теневые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остальных членов семьи им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муках и страданиях они дождались этого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Флешка неизвестно как оказалась у них дома. Когда Ма Ли вставил её в компьютер, увиденное вновь зажгло в них надежду на возмездие. На носителе был документ, в котором чёрным по белому значилось: клан Лю пойдёт под суд, им нужно немедленно идти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источник, таинственный доброжелатель за кулисами — всё это одновременно пугало и воодушевляло супругов. Они словно увидели шанс добиться правды для своей дочери, но боялись, что всё это — лишь мираж, отражение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выбор: рискнуть всем и поверить написанному или продолжать глотать боль, молча влача своё существование. В конце концов, Ма Ли решил поверить. Этот человек, всю жизнь привыкший к тяжёлому труду, за последние три месяца накопил в душе такое пламя, что оно грозило выжечь его изнутри. Прежде чем сгореть, он решил в последний раз довериться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стука, и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 и Чжао Я подняли головы. В окружении свиты в комнату вошёл мужчина с властной осанкой. Он небрежно махнул рукой, и большая часть присутствующих покинула кабинет, остались лишь двое мужчин средних лет, занявших места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супругов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главный ответственный по делу Лю Шаохуэя. Можете называть меня старый Ян. Я слышал, у вас есть материалы для дачи показаний. Хотелось бы узнать, откуда у вас эта флешка.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не местный, я из самой столицы. Вот мои документы,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четой Ма Ян Вэньчжэн выглядел приветливо — настоящий надёжный старший наставник, внушающий полное доверие. Ма Ли и Чжао Я переглянулись, и в глазах друг друга прочли волнение и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слово пробудило в них множество мыслей. А удостоверение, которое предъявил Ян Вэньчжэн, с указанием его должности и ведомства, подарило им чувство спокойствия, какого они не испытывали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дождались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резком спаде напряжения Чжао Я не сдержала слёз. Ян Вэньчжэн поспешно протянул ей салфетку. В его взгляде не было насмешки — только сочувствие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мы приехали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Ма Ли и Чжао Я проводили специальные люди. Ян Вэньчжэн остался в кабинете. Его лицо было спокойным, но от этой тишины веяло холодом. Его главный секретарь, видя такое состояние начальника, не осмеливался заговорить первым, лишь молча ожидая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внутри Ян Вэньчжэна бушевала буря. Он узнал от супругов всё. Во-первых, флешка появилась у них таинственным образом. Во-вторых, содержание документа прямо указывало на то, что он уже прибыл в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факта были крайне серьёзными. Особенно второй. Его визит в Чанъань был строго засекречен, однако кто-то всё равно узнал о его передвижениях.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либо утечку информации изнутри — что было крайне маловероятно, так как он лично отбирал всех своих людей, — либо взлом внутренней информационной системы ведомства. Но и это казалось нереальным: в нынешнюю эпоху защищённые правительственные сети невозможно взломать без предателя внутри. Для этого требуются колоссальные вычислительные мощности, покупка которых не осталась бы незамеченной, а потребление электричества такой фермой было бы видно в энергосистеме города, как сигнальная ракета в ночном небе. Что касается иностранных хакеров, то это и вовсе сказки — Великий китайский файрвол не оставил бы им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предателя и нет взлома, значит, кто-то следит за ним неотступно. А это уже совсем другой уровень угрозы! Но охрана Ян Вэньчжэна была безупречна. Следить за ним внутри страны? Это было равносильно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все рациональные объяснения, он столкнулся с чем-то за гранью реальности. Ян Вэньчжэн глубоко вздохнул, и секретарь мгновенно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удалось выяснить с камер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ничего,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им поторопиться!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принялся звонить. В этот момент снаружи послышался шум. Раздался женский крик. Ян Вэньчжэн нахмурился. Секретарь вышел в коридор, чтобы проверить, что происходит, и через мгновение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это жена Лю Гоцяна.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она смогла найти меня здесь, значит, в Чанъане пора навести порядок, — голос Ян Вэньчжэна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направился к выходу. Секретарь, с таким же холодным выражением лица,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http://bllate.org/book/18504/1777827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