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имперской столицы возвышалось здание, одно упоминание которого внушало ужас чиновникам и богачам. И без всяких оговорок.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предпоследнем этаже Ян Вэньчжэн уже приступил к работе. Поправив очки для чтения, он углубился в изучение принесенного документа, содержащего информацию об одном высокопоставленном лице. Нахмурившись, Ян Вэньчжэн нажал кнопку на селекторе.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установилась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такой-то с группой через десять минут ждут меня в конференц-зале,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Ян Вэньчжэн поднялся, чтобы налить воды. По статусу ему не полагалось заниматься этим самому, но он терпеть не мог навязчивого сервиса. Однако, вернувшись к столу, он замер: прямо поверх документа лежали флешка и маленький пакетик с прядью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Ян Вэньчжэна сошлись на переносице. Он окинул взглядом кабинет. Окна закрыты, дверь заперта. Все как обычно. И он был уверен, что не слышал ни звука. Откуда взялись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он потер переносицу и снова нажал на кнопку селектора.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Запланированное совещание отменяется. Пришлите ко мне службу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его уровня не имел права поддаваться панике. Лучшим решением было следовать протоколу.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другом кабинете группа специалистов тщательно изучила флешку. Вердикт был однозначен: ни токсинов, ни подозрительных веществ не обнаружено. Получив доклад, Ян Вэньчжэн приказал подключить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вставил флешку в компьютер, отключенный от сети. В открывшейся папке обнаружились видеофайл и документ. Оператор вопросительно посмотрел на Ян Вэньчжэна. Тот немного подумал и произвел рукой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никого не осталось, он сел перед монитором и кликнул на видео. Сцена ссоры в доме семьи Лю и последующие действия Лю Шаохуэя предстали перед ним во всех деталях. Ян Вэньчжэн прищурился. Память его не подводила: он видел Лю Гоцяна на одном из торжественных собраний пару лет назад, правда, тогда тот сидел в задних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видео, он открыл текстовый файл. Это было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министр Ян. Это досье на семью Лю из Чанъаня: их сын Лю Шаохуэй совершил убийство, а отец Лю Гоцян покрывал его. Прошу принять строгие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Лаконичные строки не давали оснований для спокойствия. Вытащив флешку, он вышел из кабинета и коротко бросил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инцидент засекретить.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направился на этаж выше. Спустя долгое время Ян Вэньчжэн вернулся в свой кабинет. Решение было принято: он лично отправится в Чанъань. Кто бы за этим ни стоял, раз уж они вышли на него, отступать некуда. А флешкой уже занимаются профильные специалисты. Когда в дело вступают государственные ресурсы, скрыть что-либо становится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правительственное здание, Лю Цзюнь вернулся в отель на пару часов, после чего вылетел обратно в Чанъань. Вечером, выйдя из аэропорта, он облегченно выдохнул. Самый важный этап завершен. Теперь можно переходить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видел, как Ян Вэньчжэн открыл видео, и ушел, даже не догадываясь о дальнейшем развитии событий. Он и представить не мог, что Ян Вэньчжэн уже опередил его и прибыл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правительственной гостинице Чанъаня Ян Вэньчжэн изучал материалы по делу семьи Лю. Секретарь стоял рядом, а напротив, обливаясь потом, ерзал на стуле местный чиновник. Спустя некоторое время Ян Вэньчжэн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ваша роль в делах семьи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Ян Вэньчжэна даже всесильный местный чиновник начал заикаться. Тот лишь устало махнул рукой, и секретарь впустил людей, ждавших снаружи. При виде вошедших в строгих черных костюмах чиновники Чанъаня задрожали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Уведите. Допрашивать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стало тихо, Ян Вэньчжэн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флешкой?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проверка по отпечаткам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Вэньчжэн сделал глоток теплой воды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Гоцян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нашим данным, вчера вечером он лег в частную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ДНК подтвердила принадлежность Лю Шаохуэю, тест на наркотики положительный.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просто замечательно. Какая предусмотрительность, нам даже расследовать ничего не пришлось, все подготовили на блюдечке. Если бы все дела так легко раскрывались, было бы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Вэньчжэн слегка улыбнулся, но секретарь не решился расслабиться. Как верный подчиненный, он прекрасно знал, когда шеф действительно доволен, а когда иронизирует.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Арестуйте Лю Шаохуэя.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вышел звонить. Ян Вэньчжэн остался один, глядя в окно на небо. Его взгляд был спокойным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Цзюнь раздал копии флешки жертвам. Он с нетерпением ждал продолжения драмы. Надо сказать, чувство того, что ты вершаешь справедливость из тени, было весьма приятным. Но как раз в момент душевного подъема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Ходящий Лю, пора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дружище, а разве я сегодня не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была полевая деятельность. Теперь вы должны заняться бумажной работой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Ходок между мирами! Мне обязательно возиться с бумагами?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Преисподней нехватка кадров, проявите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решили использовать меня как ломовую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Цзюня заныли зубы. В этот момент он как никогда понял жалобы офисных работников в интернете. И правда, везде приходится пахать за десятерых...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http://bllate.org/book/18504/1777824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